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EEE6" w14:textId="77777777"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J A V N I    N A T J E Č A J</w:t>
      </w:r>
    </w:p>
    <w:p w14:paraId="4235A7ED" w14:textId="56846593" w:rsidR="00111399" w:rsidRPr="00111399" w:rsidRDefault="00192726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(ZO</w:t>
      </w:r>
      <w:r w:rsidR="00FE6C2F">
        <w:rPr>
          <w:rFonts w:ascii="Arial" w:eastAsia="Times New Roman" w:hAnsi="Arial" w:cs="Arial"/>
          <w:b/>
          <w:bCs/>
          <w:lang w:eastAsia="x-none"/>
        </w:rPr>
        <w:t>/</w:t>
      </w:r>
      <w:r w:rsidR="00117CAE">
        <w:rPr>
          <w:rFonts w:ascii="Arial" w:eastAsia="Times New Roman" w:hAnsi="Arial" w:cs="Arial"/>
          <w:b/>
          <w:bCs/>
          <w:lang w:eastAsia="x-none"/>
        </w:rPr>
        <w:t>E</w:t>
      </w:r>
      <w:r w:rsidR="00FE6C2F">
        <w:rPr>
          <w:rFonts w:ascii="Arial" w:eastAsia="Times New Roman" w:hAnsi="Arial" w:cs="Arial"/>
          <w:b/>
          <w:bCs/>
          <w:lang w:eastAsia="x-none"/>
        </w:rPr>
        <w:t>n</w:t>
      </w:r>
      <w:r w:rsidR="00117CAE">
        <w:rPr>
          <w:rFonts w:ascii="Arial" w:eastAsia="Times New Roman" w:hAnsi="Arial" w:cs="Arial"/>
          <w:b/>
          <w:bCs/>
          <w:lang w:eastAsia="x-none"/>
        </w:rPr>
        <w:t>U</w:t>
      </w:r>
      <w:r w:rsidR="00FE6C2F">
        <w:rPr>
          <w:rFonts w:ascii="Arial" w:eastAsia="Times New Roman" w:hAnsi="Arial" w:cs="Arial"/>
          <w:b/>
          <w:bCs/>
          <w:lang w:eastAsia="x-none"/>
        </w:rPr>
        <w:t>-</w:t>
      </w:r>
      <w:r w:rsidR="005B1D84">
        <w:rPr>
          <w:rFonts w:ascii="Arial" w:eastAsia="Times New Roman" w:hAnsi="Arial" w:cs="Arial"/>
          <w:b/>
          <w:bCs/>
          <w:lang w:eastAsia="x-none"/>
        </w:rPr>
        <w:t>1</w:t>
      </w:r>
      <w:r>
        <w:rPr>
          <w:rFonts w:ascii="Arial" w:eastAsia="Times New Roman" w:hAnsi="Arial" w:cs="Arial"/>
          <w:b/>
          <w:bCs/>
          <w:lang w:eastAsia="x-none"/>
        </w:rPr>
        <w:t>/202</w:t>
      </w:r>
      <w:r w:rsidR="005B1D84">
        <w:rPr>
          <w:rFonts w:ascii="Arial" w:eastAsia="Times New Roman" w:hAnsi="Arial" w:cs="Arial"/>
          <w:b/>
          <w:bCs/>
          <w:lang w:eastAsia="x-none"/>
        </w:rPr>
        <w:t>3</w:t>
      </w:r>
      <w:r w:rsidR="00111399" w:rsidRPr="00111399">
        <w:rPr>
          <w:rFonts w:ascii="Arial" w:eastAsia="Times New Roman" w:hAnsi="Arial" w:cs="Arial"/>
          <w:b/>
          <w:bCs/>
          <w:lang w:eastAsia="x-none"/>
        </w:rPr>
        <w:t>)</w:t>
      </w:r>
    </w:p>
    <w:p w14:paraId="1F77F5AF" w14:textId="027300B4"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 xml:space="preserve">ZA SUFINANCIRANJE PROJEKATA </w:t>
      </w:r>
      <w:r w:rsidR="00FE6C2F">
        <w:rPr>
          <w:rFonts w:ascii="Arial" w:eastAsia="Times New Roman" w:hAnsi="Arial" w:cs="Arial"/>
          <w:b/>
          <w:bCs/>
          <w:lang w:eastAsia="x-none"/>
        </w:rPr>
        <w:t xml:space="preserve">U PODRUČJU ZO I ENU </w:t>
      </w:r>
    </w:p>
    <w:p w14:paraId="5818F218" w14:textId="420A9C9B" w:rsid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ORGANIZACIJA CIVILNOGA DRUŠTVA (UDRUGA)</w:t>
      </w:r>
    </w:p>
    <w:p w14:paraId="500C7369" w14:textId="77777777" w:rsidR="00111399" w:rsidRPr="00111399" w:rsidRDefault="00111399" w:rsidP="00111399">
      <w:pPr>
        <w:jc w:val="both"/>
        <w:outlineLvl w:val="1"/>
        <w:rPr>
          <w:rFonts w:ascii="Arial" w:eastAsia="Times New Roman" w:hAnsi="Arial" w:cs="Arial"/>
          <w:b/>
          <w:bCs/>
          <w:lang w:eastAsia="x-none"/>
        </w:rPr>
      </w:pPr>
    </w:p>
    <w:p w14:paraId="08B4642E" w14:textId="77777777" w:rsidR="00241A52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14:paraId="0B73F4CF" w14:textId="77777777" w:rsidR="00457480" w:rsidRDefault="00457480" w:rsidP="00241A52">
      <w:pPr>
        <w:jc w:val="center"/>
        <w:rPr>
          <w:rFonts w:ascii="Arial" w:hAnsi="Arial" w:cs="Arial"/>
          <w:b/>
          <w:sz w:val="28"/>
          <w:szCs w:val="28"/>
        </w:rPr>
      </w:pPr>
    </w:p>
    <w:p w14:paraId="1AA9FFFD" w14:textId="77777777"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882"/>
        <w:gridCol w:w="4166"/>
        <w:gridCol w:w="4558"/>
      </w:tblGrid>
      <w:tr w:rsidR="00306A62" w:rsidRPr="003B00B7" w14:paraId="10600B81" w14:textId="77777777" w:rsidTr="0035113B">
        <w:trPr>
          <w:tblHeader/>
        </w:trPr>
        <w:tc>
          <w:tcPr>
            <w:tcW w:w="882" w:type="dxa"/>
            <w:shd w:val="clear" w:color="auto" w:fill="D9D9D9" w:themeFill="background1" w:themeFillShade="D9"/>
          </w:tcPr>
          <w:p w14:paraId="06CE5FDC" w14:textId="77777777"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6" w:type="dxa"/>
            <w:shd w:val="clear" w:color="auto" w:fill="D9D9D9" w:themeFill="background1" w:themeFillShade="D9"/>
          </w:tcPr>
          <w:p w14:paraId="36403152" w14:textId="77777777" w:rsidR="00DF5CCC" w:rsidRPr="00AE344D" w:rsidRDefault="00DF5CCC" w:rsidP="003B00B7">
            <w:pPr>
              <w:jc w:val="center"/>
              <w:rPr>
                <w:rFonts w:ascii="Arial" w:hAnsi="Arial" w:cs="Arial"/>
                <w:b/>
              </w:rPr>
            </w:pPr>
            <w:r w:rsidRPr="00AE344D">
              <w:rPr>
                <w:rFonts w:ascii="Arial" w:hAnsi="Arial" w:cs="Arial"/>
                <w:b/>
              </w:rPr>
              <w:t>PITANJE</w:t>
            </w:r>
          </w:p>
          <w:p w14:paraId="57B0EBAF" w14:textId="77777777" w:rsidR="00DF5CCC" w:rsidRPr="00AE344D" w:rsidRDefault="00DF5CCC" w:rsidP="003B00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58" w:type="dxa"/>
            <w:shd w:val="clear" w:color="auto" w:fill="D9D9D9" w:themeFill="background1" w:themeFillShade="D9"/>
          </w:tcPr>
          <w:p w14:paraId="394E6AB2" w14:textId="77777777" w:rsidR="00DF5CCC" w:rsidRPr="00AE344D" w:rsidRDefault="00DF5CCC" w:rsidP="003B00B7">
            <w:pPr>
              <w:jc w:val="center"/>
              <w:rPr>
                <w:rFonts w:ascii="Arial" w:hAnsi="Arial" w:cs="Arial"/>
                <w:b/>
              </w:rPr>
            </w:pPr>
            <w:r w:rsidRPr="00AE344D">
              <w:rPr>
                <w:rFonts w:ascii="Arial" w:hAnsi="Arial" w:cs="Arial"/>
                <w:b/>
              </w:rPr>
              <w:t>ODGOVOR</w:t>
            </w:r>
          </w:p>
        </w:tc>
      </w:tr>
      <w:tr w:rsidR="00CF7CCE" w:rsidRPr="005C5548" w14:paraId="652B04B0" w14:textId="77777777" w:rsidTr="0035113B">
        <w:trPr>
          <w:trHeight w:val="3412"/>
        </w:trPr>
        <w:tc>
          <w:tcPr>
            <w:tcW w:w="882" w:type="dxa"/>
          </w:tcPr>
          <w:p w14:paraId="4FA6095D" w14:textId="4CD9C193" w:rsidR="00CF7CCE" w:rsidRPr="00306A62" w:rsidRDefault="00CF7CCE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4B44397E" w14:textId="5EBDE533" w:rsidR="005B1D84" w:rsidRPr="00AE344D" w:rsidRDefault="00AE344D" w:rsidP="005B1D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U</w:t>
            </w:r>
            <w:r w:rsidR="005B1D84" w:rsidRPr="00AE344D">
              <w:rPr>
                <w:rFonts w:ascii="Arial" w:hAnsi="Arial" w:cs="Arial"/>
                <w:color w:val="000000"/>
                <w:shd w:val="clear" w:color="auto" w:fill="FFFFFF"/>
              </w:rPr>
              <w:t xml:space="preserve"> UzP javnog natječaja Fonda za sufinanciranje projekata u području zaštite okoliš i energetske učinkovitosti organizacija civilnog društva (udruga) stoji da stranice dostavljene dokumentacije moraju  biti  brojčano  označene (počevši od prve stranice prijave uključujući redom sve  stranice  i obrasce  pa  do zadnje   stranice   prijave). Znači li to da sva dokumentacija/obrasci trebaju biti objedinjeni u jedan dokument?</w:t>
            </w:r>
          </w:p>
          <w:p w14:paraId="135E63E1" w14:textId="77777777" w:rsidR="005B1D84" w:rsidRPr="00AE344D" w:rsidRDefault="005B1D84" w:rsidP="005B1D84">
            <w:pPr>
              <w:rPr>
                <w:rFonts w:ascii="Arial" w:hAnsi="Arial" w:cs="Arial"/>
              </w:rPr>
            </w:pPr>
          </w:p>
          <w:p w14:paraId="40F1B63B" w14:textId="28CBA190" w:rsidR="00CF7CCE" w:rsidRPr="00AE344D" w:rsidRDefault="00CF7CCE" w:rsidP="005B1D84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558" w:type="dxa"/>
          </w:tcPr>
          <w:p w14:paraId="3D621A42" w14:textId="23914D92" w:rsidR="00956D16" w:rsidRPr="00212869" w:rsidRDefault="00C50C59" w:rsidP="00212869">
            <w:pPr>
              <w:pStyle w:val="Standard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ascii="Arial" w:hAnsi="Arial" w:cs="Arial"/>
                <w:bCs/>
                <w:lang w:eastAsia="x-none"/>
              </w:rPr>
            </w:pPr>
            <w:r w:rsidRPr="00AE344D">
              <w:rPr>
                <w:rFonts w:ascii="Arial" w:hAnsi="Arial" w:cs="Arial"/>
                <w:bCs/>
                <w:lang w:eastAsia="x-none"/>
              </w:rPr>
              <w:t>S</w:t>
            </w:r>
            <w:r w:rsidRPr="00AE344D">
              <w:rPr>
                <w:rFonts w:ascii="Arial" w:hAnsi="Arial" w:cs="Arial"/>
                <w:bCs/>
              </w:rPr>
              <w:t xml:space="preserve">tranice dostavljene dokumentacije </w:t>
            </w:r>
            <w:r w:rsidRPr="00AE344D">
              <w:rPr>
                <w:rFonts w:ascii="Arial" w:hAnsi="Arial" w:cs="Arial"/>
                <w:bCs/>
                <w:u w:val="double"/>
              </w:rPr>
              <w:t>OBAVEZNO moraju biti brojčano označene (</w:t>
            </w:r>
            <w:r w:rsidRPr="00AE344D">
              <w:rPr>
                <w:rFonts w:ascii="Arial" w:hAnsi="Arial" w:cs="Arial"/>
                <w:bCs/>
                <w:i/>
                <w:u w:val="double"/>
              </w:rPr>
              <w:t>počevši od prve stranice prijave uključujući redom sve stranice i obrasce pa do zadnje stranice prijave</w:t>
            </w:r>
            <w:r w:rsidRPr="00AE344D">
              <w:rPr>
                <w:rFonts w:ascii="Arial" w:hAnsi="Arial" w:cs="Arial"/>
                <w:bCs/>
                <w:u w:val="double"/>
              </w:rPr>
              <w:t>)</w:t>
            </w:r>
            <w:r w:rsidRPr="00AE344D">
              <w:rPr>
                <w:rFonts w:ascii="Arial" w:hAnsi="Arial" w:cs="Arial"/>
                <w:bCs/>
                <w:lang w:eastAsia="x-none"/>
              </w:rPr>
              <w:t xml:space="preserve"> vlastoručno potpisane od strane ovlaštene osobe podnositelja prijave i voditelja projekta i ovjerene službenim pečatom organizacije (udruge) (ako je primjenjivo</w:t>
            </w:r>
            <w:r w:rsidR="00212869">
              <w:rPr>
                <w:rFonts w:ascii="Arial" w:hAnsi="Arial" w:cs="Arial"/>
                <w:bCs/>
                <w:lang w:eastAsia="x-none"/>
              </w:rPr>
              <w:t xml:space="preserve">) </w:t>
            </w:r>
            <w:r w:rsidR="00BD7901">
              <w:rPr>
                <w:rFonts w:ascii="Arial" w:hAnsi="Arial" w:cs="Arial"/>
                <w:bCs/>
                <w:lang w:eastAsia="x-none"/>
              </w:rPr>
              <w:t xml:space="preserve">- </w:t>
            </w:r>
            <w:r w:rsidRPr="00AE344D">
              <w:rPr>
                <w:rFonts w:ascii="Arial" w:hAnsi="Arial" w:cs="Arial"/>
                <w:color w:val="000000"/>
                <w:shd w:val="clear" w:color="auto" w:fill="FFFFFF"/>
              </w:rPr>
              <w:t xml:space="preserve">to znači da sva dokumentacija/obrasci </w:t>
            </w:r>
            <w:r w:rsidRPr="00212869">
              <w:rPr>
                <w:rFonts w:ascii="Arial" w:hAnsi="Arial" w:cs="Arial"/>
                <w:bCs/>
                <w:lang w:eastAsia="x-none"/>
              </w:rPr>
              <w:t>trebaju biti objedinjen</w:t>
            </w:r>
            <w:r w:rsidR="00212869" w:rsidRPr="00212869">
              <w:rPr>
                <w:rFonts w:ascii="Arial" w:hAnsi="Arial" w:cs="Arial"/>
                <w:bCs/>
                <w:lang w:eastAsia="x-none"/>
              </w:rPr>
              <w:t>i</w:t>
            </w:r>
            <w:r w:rsidR="00C37FCB" w:rsidRPr="00212869">
              <w:rPr>
                <w:rFonts w:ascii="Arial" w:hAnsi="Arial" w:cs="Arial"/>
                <w:bCs/>
                <w:lang w:eastAsia="x-none"/>
              </w:rPr>
              <w:t xml:space="preserve"> kao jedna prijava</w:t>
            </w:r>
            <w:r w:rsidR="00212869" w:rsidRPr="00212869">
              <w:rPr>
                <w:rFonts w:ascii="Arial" w:hAnsi="Arial" w:cs="Arial"/>
                <w:bCs/>
                <w:lang w:eastAsia="x-none"/>
              </w:rPr>
              <w:t>.</w:t>
            </w:r>
          </w:p>
          <w:p w14:paraId="13E8CDC7" w14:textId="675C1D3D" w:rsidR="00956D16" w:rsidRPr="00956D16" w:rsidRDefault="00956D16" w:rsidP="00212869">
            <w:pPr>
              <w:pStyle w:val="Standard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B6658B" w:rsidRPr="005C5548" w14:paraId="6ABBB047" w14:textId="77777777" w:rsidTr="0035113B">
        <w:trPr>
          <w:trHeight w:val="135"/>
        </w:trPr>
        <w:tc>
          <w:tcPr>
            <w:tcW w:w="882" w:type="dxa"/>
          </w:tcPr>
          <w:p w14:paraId="5C23B85F" w14:textId="16EA8222" w:rsidR="00B6658B" w:rsidRPr="00306A62" w:rsidRDefault="00B6658B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bookmarkStart w:id="0" w:name="_Hlk84836964"/>
          </w:p>
        </w:tc>
        <w:tc>
          <w:tcPr>
            <w:tcW w:w="4166" w:type="dxa"/>
          </w:tcPr>
          <w:p w14:paraId="40557B59" w14:textId="77777777" w:rsidR="005B1D84" w:rsidRPr="00AE344D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>Je li prihvatljivo čišćenje dna rijeka, jezera i/ili izvora?</w:t>
            </w:r>
          </w:p>
          <w:p w14:paraId="2A69D8BB" w14:textId="77777777" w:rsidR="005B1D84" w:rsidRPr="00AE344D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>Ili baš samo i isključivo morskog dna?</w:t>
            </w:r>
          </w:p>
          <w:p w14:paraId="39AC37C7" w14:textId="77777777" w:rsidR="005B1D84" w:rsidRPr="00AE344D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>Ušća? Estauariji?</w:t>
            </w:r>
          </w:p>
          <w:p w14:paraId="6164FFA8" w14:textId="5E85FD3E" w:rsidR="00FB3607" w:rsidRPr="00AE344D" w:rsidRDefault="00FB3607" w:rsidP="00E23A5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558" w:type="dxa"/>
          </w:tcPr>
          <w:p w14:paraId="7AB0C67D" w14:textId="011A9077" w:rsidR="00B6658B" w:rsidRPr="00AE344D" w:rsidRDefault="00C50C59" w:rsidP="004004F4">
            <w:pPr>
              <w:pStyle w:val="Bezproreda"/>
              <w:spacing w:beforeLines="60" w:before="144" w:afterLines="60" w:after="144"/>
              <w:rPr>
                <w:rFonts w:cs="Arial"/>
              </w:rPr>
            </w:pPr>
            <w:r w:rsidRPr="00AE344D">
              <w:rPr>
                <w:rFonts w:cs="Arial"/>
              </w:rPr>
              <w:t>Prihvatljivo je isključivo čišćenje morskog dna.</w:t>
            </w:r>
          </w:p>
        </w:tc>
      </w:tr>
      <w:bookmarkEnd w:id="0"/>
      <w:tr w:rsidR="00B72B79" w:rsidRPr="005C5548" w14:paraId="549CCED1" w14:textId="77777777" w:rsidTr="0035113B">
        <w:tc>
          <w:tcPr>
            <w:tcW w:w="882" w:type="dxa"/>
          </w:tcPr>
          <w:p w14:paraId="6ABD0DA0" w14:textId="4A3A0E23" w:rsidR="00B72B79" w:rsidRPr="00306A62" w:rsidRDefault="00B72B79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07EAF801" w14:textId="77777777" w:rsidR="005B1D84" w:rsidRPr="00AE344D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>Kako se u troškovniku označava koji je trošak prijavitelja, a koji partnera?</w:t>
            </w:r>
          </w:p>
          <w:p w14:paraId="71C0A65D" w14:textId="6FD8E51A" w:rsidR="003A4507" w:rsidRPr="00AE344D" w:rsidRDefault="003A4507" w:rsidP="004C31D0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06BB2591" w14:textId="1E11BD6A" w:rsidR="003A4507" w:rsidRPr="00AE344D" w:rsidRDefault="00B1591F" w:rsidP="003F3A03">
            <w:pPr>
              <w:spacing w:after="240"/>
              <w:rPr>
                <w:rFonts w:ascii="Arial" w:hAnsi="Arial" w:cs="Arial"/>
                <w:noProof/>
              </w:rPr>
            </w:pPr>
            <w:r w:rsidRPr="00AE344D">
              <w:rPr>
                <w:rFonts w:ascii="Arial" w:hAnsi="Arial" w:cs="Arial"/>
                <w:noProof/>
              </w:rPr>
              <w:t xml:space="preserve">Nakon što završi cijeli proces ocjenjivanja prijava, bude objavljena Odluka o odabiru te se sklopi Ugovor između Fonda i Udruge koja je ostvarila pravo </w:t>
            </w:r>
            <w:r w:rsidR="00D622C5" w:rsidRPr="00AE344D">
              <w:rPr>
                <w:rFonts w:ascii="Arial" w:hAnsi="Arial" w:cs="Arial"/>
                <w:noProof/>
              </w:rPr>
              <w:t xml:space="preserve">na </w:t>
            </w:r>
            <w:r w:rsidRPr="00AE344D">
              <w:rPr>
                <w:rFonts w:ascii="Arial" w:hAnsi="Arial" w:cs="Arial"/>
                <w:noProof/>
              </w:rPr>
              <w:t>sufinanciranj</w:t>
            </w:r>
            <w:r w:rsidR="00D622C5" w:rsidRPr="00AE344D">
              <w:rPr>
                <w:rFonts w:ascii="Arial" w:hAnsi="Arial" w:cs="Arial"/>
                <w:noProof/>
              </w:rPr>
              <w:t>e</w:t>
            </w:r>
            <w:r w:rsidRPr="00AE344D">
              <w:rPr>
                <w:rFonts w:ascii="Arial" w:hAnsi="Arial" w:cs="Arial"/>
                <w:noProof/>
              </w:rPr>
              <w:t>, na mail naveden u Prijavnom obrascu šaljemo između ostalog Obrazac financijskog izvještaja koji Udruga ispunjava i šalje prilikom podnošenja Zahtjeva za isplatom. U tom obrascu će biti potrebno označiti koji troškovi se odnose na Partnera a koji na Udrugu – nositelja projekta. Troškovi partnera prihvaćat će se najviše do 50% opravdanih troškova ukupne vrijednosti projekta.</w:t>
            </w:r>
          </w:p>
        </w:tc>
      </w:tr>
      <w:tr w:rsidR="00662485" w:rsidRPr="005C5548" w14:paraId="6D96821B" w14:textId="77777777" w:rsidTr="0035113B">
        <w:tc>
          <w:tcPr>
            <w:tcW w:w="882" w:type="dxa"/>
          </w:tcPr>
          <w:p w14:paraId="0E4DD9EF" w14:textId="303D3AD8" w:rsidR="00662485" w:rsidRPr="00306A62" w:rsidRDefault="00662485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01F642FC" w14:textId="77777777" w:rsidR="005B1D84" w:rsidRPr="00E703E5" w:rsidRDefault="005B1D84" w:rsidP="005B1D84">
            <w:pPr>
              <w:rPr>
                <w:rFonts w:ascii="Arial" w:hAnsi="Arial" w:cs="Arial"/>
                <w:lang w:val="en-US"/>
              </w:rPr>
            </w:pPr>
            <w:r w:rsidRPr="00E703E5">
              <w:rPr>
                <w:rFonts w:ascii="Arial" w:hAnsi="Arial" w:cs="Arial"/>
                <w:lang w:val="en-US"/>
              </w:rPr>
              <w:t xml:space="preserve">Imamo ideju za projekt sprečavanja nastanka otpada I ponovne upotrebe no ne radi se ni o namještaju ni o tekstilu ni o robi široke potrošnje. </w:t>
            </w:r>
          </w:p>
          <w:p w14:paraId="5F746EFF" w14:textId="77777777" w:rsidR="005B1D84" w:rsidRPr="00E703E5" w:rsidRDefault="005B1D84" w:rsidP="005B1D84">
            <w:pPr>
              <w:rPr>
                <w:rFonts w:ascii="Arial" w:hAnsi="Arial" w:cs="Arial"/>
                <w:lang w:val="en-US"/>
              </w:rPr>
            </w:pPr>
            <w:r w:rsidRPr="00E703E5">
              <w:rPr>
                <w:rFonts w:ascii="Arial" w:hAnsi="Arial" w:cs="Arial"/>
                <w:lang w:val="en-US"/>
              </w:rPr>
              <w:t xml:space="preserve">Osnovna grana gospodarstva na našem otoku u zadnjih 100tinjak godina je planska, održiva sječa šume. Otpad koji time nastaje su grane koje se ostavljaju </w:t>
            </w:r>
            <w:r w:rsidRPr="00E703E5">
              <w:rPr>
                <w:rFonts w:ascii="Arial" w:hAnsi="Arial" w:cs="Arial"/>
                <w:lang w:val="en-US"/>
              </w:rPr>
              <w:lastRenderedPageBreak/>
              <w:t>na suhozidima I time učestvuju u urušavanju naše kulturne baštine no još gora stvar je što tog suhog granja ima po cijelom otoku I predstavlja enormnu opasnost u slučaju požara. Htjeli bi ovim natječajem pribaviti stroj kojim bi te grane usitnili I pretvorili u sječku odnosno gorivo za grijanje našeg doma za starije koji se upravo dovršava.  Dakle efikasno bi smo spriječili nastanak otpada i upotrijebili ga u korisne svrhe ali nit to spada u tri navedene kategorije niti je moguće kao rezultat dobiti 2 održane radionice.</w:t>
            </w:r>
          </w:p>
          <w:p w14:paraId="10D32859" w14:textId="77777777" w:rsidR="005B1D84" w:rsidRPr="00E703E5" w:rsidRDefault="005B1D84" w:rsidP="005B1D84">
            <w:pPr>
              <w:rPr>
                <w:rFonts w:ascii="Arial" w:hAnsi="Arial" w:cs="Arial"/>
                <w:lang w:val="en-US"/>
              </w:rPr>
            </w:pPr>
          </w:p>
          <w:p w14:paraId="0FBFA48B" w14:textId="77777777" w:rsidR="005B1D84" w:rsidRPr="00E703E5" w:rsidRDefault="005B1D84" w:rsidP="005B1D84">
            <w:pPr>
              <w:rPr>
                <w:rFonts w:ascii="Arial" w:hAnsi="Arial" w:cs="Arial"/>
                <w:lang w:val="en-US"/>
              </w:rPr>
            </w:pPr>
            <w:r w:rsidRPr="00E703E5">
              <w:rPr>
                <w:rFonts w:ascii="Arial" w:hAnsi="Arial" w:cs="Arial"/>
                <w:lang w:val="en-US"/>
              </w:rPr>
              <w:t>Molim za savjet možemo li s našim prijedlogom projekta konkurirati na ovom natječaju ili ipak ne ispunjavamo uvjete.</w:t>
            </w:r>
          </w:p>
          <w:p w14:paraId="4618238A" w14:textId="77777777" w:rsidR="005B1D84" w:rsidRPr="00E703E5" w:rsidRDefault="005B1D84" w:rsidP="005B1D84">
            <w:pPr>
              <w:rPr>
                <w:rFonts w:ascii="Arial" w:hAnsi="Arial" w:cs="Arial"/>
                <w:lang w:val="en-US"/>
              </w:rPr>
            </w:pPr>
          </w:p>
          <w:p w14:paraId="5BAE6BF5" w14:textId="078CA739" w:rsidR="00662485" w:rsidRPr="00E703E5" w:rsidRDefault="00662485" w:rsidP="00F7430A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7A353759" w14:textId="1859A738" w:rsidR="00297467" w:rsidRPr="00AE344D" w:rsidRDefault="00297467" w:rsidP="00212869">
            <w:pPr>
              <w:spacing w:line="276" w:lineRule="auto"/>
              <w:rPr>
                <w:rFonts w:ascii="Arial" w:hAnsi="Arial" w:cs="Arial"/>
                <w:noProof/>
              </w:rPr>
            </w:pPr>
            <w:r w:rsidRPr="00AE344D">
              <w:rPr>
                <w:rFonts w:ascii="Arial" w:hAnsi="Arial" w:cs="Arial"/>
                <w:noProof/>
              </w:rPr>
              <w:lastRenderedPageBreak/>
              <w:t>Vrste proizvoda pogodne za ponovnu uporabu</w:t>
            </w:r>
            <w:r w:rsidR="00D622C5" w:rsidRPr="00AE344D">
              <w:rPr>
                <w:rFonts w:ascii="Arial" w:hAnsi="Arial" w:cs="Arial"/>
                <w:noProof/>
              </w:rPr>
              <w:t xml:space="preserve"> sukladno točki 1.1.1 Uputa za prijavitelje</w:t>
            </w:r>
            <w:r w:rsidRPr="00AE344D">
              <w:rPr>
                <w:rFonts w:ascii="Arial" w:hAnsi="Arial" w:cs="Arial"/>
                <w:noProof/>
              </w:rPr>
              <w:t xml:space="preserve"> koje mogu biti predmet ovog Natječaja su:</w:t>
            </w:r>
          </w:p>
          <w:p w14:paraId="66993C8D" w14:textId="77777777" w:rsidR="00297467" w:rsidRPr="00AE344D" w:rsidRDefault="00297467" w:rsidP="00212869">
            <w:pPr>
              <w:spacing w:before="240" w:line="276" w:lineRule="auto"/>
              <w:ind w:firstLine="360"/>
              <w:rPr>
                <w:rFonts w:ascii="Arial" w:hAnsi="Arial" w:cs="Arial"/>
                <w:noProof/>
              </w:rPr>
            </w:pPr>
            <w:r w:rsidRPr="00AE344D">
              <w:rPr>
                <w:rFonts w:ascii="Arial" w:hAnsi="Arial" w:cs="Arial"/>
                <w:noProof/>
              </w:rPr>
              <w:t>•</w:t>
            </w:r>
            <w:r w:rsidRPr="00AE344D">
              <w:rPr>
                <w:rFonts w:ascii="Arial" w:hAnsi="Arial" w:cs="Arial"/>
                <w:noProof/>
              </w:rPr>
              <w:tab/>
              <w:t xml:space="preserve">Tekstil (odjeća i obuća, tekstil za kućanstva (tepisi, zavjese, posteljina, </w:t>
            </w:r>
            <w:r w:rsidRPr="00AE344D">
              <w:rPr>
                <w:rFonts w:ascii="Arial" w:hAnsi="Arial" w:cs="Arial"/>
                <w:noProof/>
              </w:rPr>
              <w:lastRenderedPageBreak/>
              <w:t>ručnici)),</w:t>
            </w:r>
          </w:p>
          <w:p w14:paraId="1FB4EABB" w14:textId="77777777" w:rsidR="00297467" w:rsidRPr="00AE344D" w:rsidRDefault="00297467" w:rsidP="00212869">
            <w:pPr>
              <w:spacing w:line="276" w:lineRule="auto"/>
              <w:ind w:firstLine="360"/>
              <w:rPr>
                <w:rFonts w:ascii="Arial" w:hAnsi="Arial" w:cs="Arial"/>
                <w:noProof/>
              </w:rPr>
            </w:pPr>
            <w:r w:rsidRPr="00AE344D">
              <w:rPr>
                <w:rFonts w:ascii="Arial" w:hAnsi="Arial" w:cs="Arial"/>
                <w:noProof/>
              </w:rPr>
              <w:t>•</w:t>
            </w:r>
            <w:r w:rsidRPr="00AE344D">
              <w:rPr>
                <w:rFonts w:ascii="Arial" w:hAnsi="Arial" w:cs="Arial"/>
                <w:noProof/>
              </w:rPr>
              <w:tab/>
              <w:t>Namještaj (ormari, kreveti, stolovi, stolice i sl.),</w:t>
            </w:r>
          </w:p>
          <w:p w14:paraId="7A9DC4EC" w14:textId="77777777" w:rsidR="00297467" w:rsidRPr="00AE344D" w:rsidRDefault="00297467" w:rsidP="00212869">
            <w:pPr>
              <w:spacing w:line="276" w:lineRule="auto"/>
              <w:ind w:firstLine="360"/>
              <w:rPr>
                <w:rFonts w:ascii="Arial" w:hAnsi="Arial" w:cs="Arial"/>
                <w:noProof/>
              </w:rPr>
            </w:pPr>
            <w:r w:rsidRPr="00AE344D">
              <w:rPr>
                <w:rFonts w:ascii="Arial" w:hAnsi="Arial" w:cs="Arial"/>
                <w:noProof/>
              </w:rPr>
              <w:t>•</w:t>
            </w:r>
            <w:r w:rsidRPr="00AE344D">
              <w:rPr>
                <w:rFonts w:ascii="Arial" w:hAnsi="Arial" w:cs="Arial"/>
                <w:noProof/>
              </w:rPr>
              <w:tab/>
              <w:t>Roba široke potrošnje (kuhinjsko posuđe i pribor, knjige, igračke, bicikli, kolica i sl.).</w:t>
            </w:r>
          </w:p>
          <w:p w14:paraId="279D1DB3" w14:textId="77777777" w:rsidR="00850EA0" w:rsidRPr="00AE344D" w:rsidRDefault="00850EA0" w:rsidP="00212869">
            <w:pPr>
              <w:spacing w:line="276" w:lineRule="auto"/>
              <w:ind w:firstLine="360"/>
              <w:rPr>
                <w:rFonts w:ascii="Arial" w:hAnsi="Arial" w:cs="Arial"/>
                <w:noProof/>
              </w:rPr>
            </w:pPr>
          </w:p>
          <w:p w14:paraId="1C370098" w14:textId="41998AB8" w:rsidR="005272F4" w:rsidRPr="00FC49E8" w:rsidRDefault="000650D5" w:rsidP="00212869">
            <w:pPr>
              <w:spacing w:line="276" w:lineRule="auto"/>
              <w:rPr>
                <w:rFonts w:ascii="Arial" w:hAnsi="Arial" w:cs="Arial"/>
                <w:noProof/>
              </w:rPr>
            </w:pPr>
            <w:r w:rsidRPr="00FC49E8">
              <w:rPr>
                <w:rFonts w:ascii="Arial" w:hAnsi="Arial" w:cs="Arial"/>
                <w:noProof/>
              </w:rPr>
              <w:t xml:space="preserve">Sukladno navedenom, ponovna uporaba granja nije predmet ovog Javnog natječaja. </w:t>
            </w:r>
          </w:p>
          <w:p w14:paraId="6B989EE8" w14:textId="051E98AB" w:rsidR="000650D5" w:rsidRPr="00AE344D" w:rsidRDefault="000650D5" w:rsidP="00212869">
            <w:pPr>
              <w:spacing w:line="276" w:lineRule="auto"/>
              <w:rPr>
                <w:rFonts w:ascii="Arial" w:hAnsi="Arial" w:cs="Arial"/>
                <w:b/>
                <w:bCs/>
                <w:noProof/>
                <w:color w:val="FF0000"/>
              </w:rPr>
            </w:pPr>
          </w:p>
          <w:p w14:paraId="4D707071" w14:textId="39F7EDE7" w:rsidR="00662485" w:rsidRPr="00AE344D" w:rsidRDefault="00662485" w:rsidP="00212869">
            <w:pPr>
              <w:rPr>
                <w:rFonts w:ascii="Arial" w:eastAsia="Times New Roman" w:hAnsi="Arial" w:cs="Arial"/>
              </w:rPr>
            </w:pPr>
          </w:p>
        </w:tc>
      </w:tr>
      <w:tr w:rsidR="00B93F94" w:rsidRPr="005C5548" w14:paraId="62A76366" w14:textId="77777777" w:rsidTr="0035113B">
        <w:tc>
          <w:tcPr>
            <w:tcW w:w="882" w:type="dxa"/>
          </w:tcPr>
          <w:p w14:paraId="395F0D75" w14:textId="38073A0D" w:rsidR="00B93F94" w:rsidRPr="00306A62" w:rsidRDefault="00B93F94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7DC13256" w14:textId="6D1CB519" w:rsidR="005B1D84" w:rsidRPr="00E703E5" w:rsidRDefault="00212869" w:rsidP="005B1D84">
            <w:pPr>
              <w:pStyle w:val="Obiniteks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U </w:t>
            </w:r>
            <w:r w:rsidR="005B1D84" w:rsidRPr="00E703E5">
              <w:rPr>
                <w:rFonts w:ascii="Arial" w:hAnsi="Arial" w:cs="Arial"/>
                <w:szCs w:val="22"/>
              </w:rPr>
              <w:t>sklopu Javnog natječaja je moguće prijaviti Organiziranje ekoloških akcija speleoloških objekata. Može li "obična" udruga biti nositelj projekta, a da kroz provedbu projekta izvođač same akcije čišćenja bude speleološko udruženje koje ima sve dozvole Ministarstva za navedenu aktivnost?</w:t>
            </w:r>
          </w:p>
          <w:p w14:paraId="77B50BA5" w14:textId="77777777" w:rsidR="005B1D84" w:rsidRPr="00E703E5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</w:p>
          <w:p w14:paraId="778CA343" w14:textId="77777777" w:rsidR="005B1D84" w:rsidRPr="00E703E5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E703E5">
              <w:rPr>
                <w:rFonts w:ascii="Arial" w:hAnsi="Arial" w:cs="Arial"/>
                <w:szCs w:val="22"/>
              </w:rPr>
              <w:t>Objašnjenje upita:</w:t>
            </w:r>
          </w:p>
          <w:p w14:paraId="696037F3" w14:textId="77777777" w:rsidR="005B1D84" w:rsidRPr="00E703E5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</w:p>
          <w:p w14:paraId="2B4F53CC" w14:textId="77777777" w:rsidR="005B1D84" w:rsidRPr="00E703E5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E703E5">
              <w:rPr>
                <w:rFonts w:ascii="Arial" w:hAnsi="Arial" w:cs="Arial"/>
                <w:szCs w:val="22"/>
              </w:rPr>
              <w:t xml:space="preserve">Na otoku Visu postoji mnogo speleoloških objekata (naglasak na jame) onečišćenih različitim otpadom što izrazito nepovoljno djeluje na vodne resurse otoka Visa (Vis ima vlastite zalihe pitke vode zahvaljujući specifičnoj geologiji i nije spojen vodovodnim cijevima s kopnom). Na otoku Visu ne postoji speleološka udruga već je udruga Geopark Viški arhipelag prošle godine, nakon uspješno provedenog projekta akcije čišćenja dvaju speleo objekata (druge aktivnosti su uključivale predavanja o važnosti speleoloških objekata s naglaskom na kršku vodu, prezentiranje rezultata istraživanja na UNESCO konferenciji i sl.), potakla interes za osnivanje speleo odsjeka pri Planinarskom društvu. </w:t>
            </w:r>
          </w:p>
          <w:p w14:paraId="1D4E8FE1" w14:textId="77777777" w:rsidR="005B1D84" w:rsidRPr="00E703E5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E703E5">
              <w:rPr>
                <w:rFonts w:ascii="Arial" w:hAnsi="Arial" w:cs="Arial"/>
                <w:szCs w:val="22"/>
              </w:rPr>
              <w:t xml:space="preserve">Sedmero ljudi školovalo se kao speleološki pripravnici, ali sam odsjek </w:t>
            </w:r>
            <w:r w:rsidRPr="00E703E5">
              <w:rPr>
                <w:rFonts w:ascii="Arial" w:hAnsi="Arial" w:cs="Arial"/>
                <w:szCs w:val="22"/>
              </w:rPr>
              <w:lastRenderedPageBreak/>
              <w:t>neće biti osnovan do roka za prijavu obzirom na administrativne zahtjeve i vrijeme potrebno za osnivanje Odsjeka. Obzirom na izraziti interes lokalnog stanovništva za sanaciju speleoloških objekata u vidu uklanjanja otpada i zaista velike opasnosti od zagađenja najvažnijeg resursa otoka Visa, udruga Geopark Viški arhipelag je spremna prijaviti projekt kao nositelj te angažirati speleološku udrugu za provedbu jedne od aktivnosti projekta - direktno uklanjanje otpada iz speleoloških objekata.</w:t>
            </w:r>
          </w:p>
          <w:p w14:paraId="69F26B40" w14:textId="77777777" w:rsidR="005B1D84" w:rsidRPr="00E703E5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</w:p>
          <w:p w14:paraId="0E941175" w14:textId="776E9998" w:rsidR="00B93F94" w:rsidRPr="00E703E5" w:rsidRDefault="00B93F94" w:rsidP="007E1354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17A8F310" w14:textId="3CC7C555" w:rsidR="00AE0EDC" w:rsidRPr="00AE344D" w:rsidRDefault="00AE0EDC" w:rsidP="005304A7">
            <w:pPr>
              <w:pStyle w:val="Naslov3"/>
              <w:numPr>
                <w:ilvl w:val="0"/>
                <w:numId w:val="0"/>
              </w:numPr>
              <w:spacing w:before="0"/>
              <w:jc w:val="left"/>
              <w:rPr>
                <w:rFonts w:ascii="Arial" w:eastAsiaTheme="minorHAnsi" w:hAnsi="Arial" w:cs="Arial"/>
                <w:b w:val="0"/>
                <w:noProof/>
                <w:snapToGrid/>
                <w:szCs w:val="22"/>
                <w:lang w:val="hr-HR" w:eastAsia="hr-HR"/>
              </w:rPr>
            </w:pPr>
            <w:r w:rsidRPr="00AE344D">
              <w:rPr>
                <w:rFonts w:ascii="Arial" w:eastAsiaTheme="minorHAnsi" w:hAnsi="Arial" w:cs="Arial"/>
                <w:b w:val="0"/>
                <w:noProof/>
                <w:snapToGrid/>
                <w:szCs w:val="22"/>
                <w:lang w:val="hr-HR" w:eastAsia="hr-HR"/>
              </w:rPr>
              <w:lastRenderedPageBreak/>
              <w:t>Prihvatljivim prijaviteljem smatra se organizacija civilnoga društva koja udovoljava općim uvjetima</w:t>
            </w:r>
            <w:r w:rsidR="006B0300" w:rsidRPr="00AE344D">
              <w:rPr>
                <w:rFonts w:ascii="Arial" w:eastAsiaTheme="minorHAnsi" w:hAnsi="Arial" w:cs="Arial"/>
                <w:b w:val="0"/>
                <w:noProof/>
                <w:snapToGrid/>
                <w:szCs w:val="22"/>
                <w:lang w:val="hr-HR" w:eastAsia="hr-HR"/>
              </w:rPr>
              <w:t xml:space="preserve"> navedenima u točki 2.1 Uputa za prijavitelje</w:t>
            </w:r>
            <w:r w:rsidR="000650D5" w:rsidRPr="00AE344D">
              <w:rPr>
                <w:rFonts w:ascii="Arial" w:eastAsiaTheme="minorHAnsi" w:hAnsi="Arial" w:cs="Arial"/>
                <w:b w:val="0"/>
                <w:noProof/>
                <w:snapToGrid/>
                <w:szCs w:val="22"/>
                <w:lang w:val="hr-HR" w:eastAsia="hr-HR"/>
              </w:rPr>
              <w:t>.</w:t>
            </w:r>
            <w:r w:rsidR="006B0300" w:rsidRPr="00AE344D">
              <w:rPr>
                <w:rFonts w:ascii="Arial" w:eastAsiaTheme="minorHAnsi" w:hAnsi="Arial" w:cs="Arial"/>
                <w:b w:val="0"/>
                <w:noProof/>
                <w:snapToGrid/>
                <w:szCs w:val="22"/>
                <w:lang w:val="hr-HR" w:eastAsia="hr-HR"/>
              </w:rPr>
              <w:t xml:space="preserve"> </w:t>
            </w:r>
            <w:r w:rsidR="00B84808" w:rsidRPr="00AE344D">
              <w:rPr>
                <w:rFonts w:ascii="Arial" w:eastAsiaTheme="minorHAnsi" w:hAnsi="Arial" w:cs="Arial"/>
                <w:b w:val="0"/>
                <w:noProof/>
                <w:snapToGrid/>
                <w:szCs w:val="22"/>
                <w:lang w:val="hr-HR" w:eastAsia="hr-HR"/>
              </w:rPr>
              <w:t xml:space="preserve">Kada se Udruga prijavljuje za aktivnost </w:t>
            </w:r>
            <w:bookmarkStart w:id="1" w:name="_Toc138064730"/>
            <w:r w:rsidR="00B84808" w:rsidRPr="00AE344D">
              <w:rPr>
                <w:rFonts w:ascii="Arial" w:eastAsiaTheme="minorHAnsi" w:hAnsi="Arial" w:cs="Arial"/>
                <w:b w:val="0"/>
                <w:noProof/>
                <w:snapToGrid/>
                <w:szCs w:val="22"/>
                <w:lang w:val="hr-HR" w:eastAsia="hr-HR"/>
              </w:rPr>
              <w:t>1.1.3 Organiziranje ekoloških akcija čišćenja speleoloških objekata</w:t>
            </w:r>
            <w:bookmarkEnd w:id="1"/>
            <w:r w:rsidR="00B84808" w:rsidRPr="00AE344D">
              <w:rPr>
                <w:rFonts w:ascii="Arial" w:eastAsiaTheme="minorHAnsi" w:hAnsi="Arial" w:cs="Arial"/>
                <w:b w:val="0"/>
                <w:noProof/>
                <w:snapToGrid/>
                <w:szCs w:val="22"/>
                <w:lang w:val="hr-HR" w:eastAsia="hr-HR"/>
              </w:rPr>
              <w:t xml:space="preserve">, </w:t>
            </w:r>
            <w:r w:rsidR="00B84808" w:rsidRPr="00AE344D">
              <w:rPr>
                <w:rFonts w:ascii="Arial" w:hAnsi="Arial" w:cs="Arial"/>
                <w:b w:val="0"/>
                <w:noProof/>
                <w:szCs w:val="22"/>
                <w:lang w:eastAsia="hr-HR"/>
              </w:rPr>
              <w:t>p</w:t>
            </w:r>
            <w:r w:rsidR="00B84808" w:rsidRPr="00AE344D">
              <w:rPr>
                <w:rFonts w:ascii="Arial" w:hAnsi="Arial" w:cs="Arial"/>
                <w:b w:val="0"/>
                <w:noProof/>
                <w:szCs w:val="22"/>
              </w:rPr>
              <w:t>rihvatljivim prijaviteljem smatra se organizacija civilnoga društva koja između ostalog udovoljava sljedećem općem uvjetu:</w:t>
            </w:r>
          </w:p>
          <w:p w14:paraId="0D62D4B2" w14:textId="77777777" w:rsidR="00C34FD2" w:rsidRPr="00AE344D" w:rsidRDefault="00AE0EDC" w:rsidP="00212869">
            <w:pPr>
              <w:rPr>
                <w:rFonts w:ascii="Arial" w:hAnsi="Arial" w:cs="Arial"/>
                <w:noProof/>
              </w:rPr>
            </w:pPr>
            <w:r w:rsidRPr="00AE344D">
              <w:rPr>
                <w:rFonts w:ascii="Arial" w:hAnsi="Arial" w:cs="Arial"/>
                <w:noProof/>
              </w:rPr>
              <w:t>speleološka udruga upisana u Registar udruga Republike Hrvatske prema Zakonu o udrugama (NN, 74/2014, 70/2017, 98/19 i 151/22), koje su statutom ili drugim temeljnim aktom opredijeljeni za speleološku djelatnost te imaju odgovarajuće Godišnje dopuštenje za provođenje istraživanja i obavljanje radnji u speleološkim objektima izdano od nadležnog Ministarstva gospodarstva i održivog razvoja</w:t>
            </w:r>
            <w:r w:rsidR="006B0300" w:rsidRPr="00AE344D">
              <w:rPr>
                <w:rFonts w:ascii="Arial" w:hAnsi="Arial" w:cs="Arial"/>
                <w:noProof/>
              </w:rPr>
              <w:t>.</w:t>
            </w:r>
          </w:p>
          <w:p w14:paraId="77F2D145" w14:textId="5D11F636" w:rsidR="006B0300" w:rsidRPr="00AE344D" w:rsidRDefault="000505E0" w:rsidP="00212869">
            <w:pPr>
              <w:rPr>
                <w:rFonts w:ascii="Arial" w:hAnsi="Arial" w:cs="Arial"/>
                <w:noProof/>
              </w:rPr>
            </w:pPr>
            <w:r w:rsidRPr="00AE344D">
              <w:rPr>
                <w:rFonts w:ascii="Arial" w:hAnsi="Arial" w:cs="Arial"/>
                <w:noProof/>
              </w:rPr>
              <w:t xml:space="preserve">Sukladno tome, udruga koja ne ispunjava uvjete navedene u </w:t>
            </w:r>
            <w:r w:rsidRPr="00AE344D">
              <w:rPr>
                <w:rFonts w:ascii="Arial" w:hAnsi="Arial" w:cs="Arial"/>
                <w:bCs/>
                <w:noProof/>
                <w:snapToGrid w:val="0"/>
              </w:rPr>
              <w:t>točki 2.1 Uputa za prijavitelje nije prihvatljiv prijavitelj.</w:t>
            </w:r>
          </w:p>
          <w:p w14:paraId="1390242E" w14:textId="77777777" w:rsidR="006B0300" w:rsidRPr="00AE344D" w:rsidRDefault="006B0300" w:rsidP="00C34FD2">
            <w:pPr>
              <w:rPr>
                <w:rFonts w:ascii="Arial" w:hAnsi="Arial" w:cs="Arial"/>
                <w:noProof/>
              </w:rPr>
            </w:pPr>
          </w:p>
          <w:p w14:paraId="7F3A1FCF" w14:textId="77777777" w:rsidR="006B0300" w:rsidRPr="00AE344D" w:rsidRDefault="006B0300" w:rsidP="00C34FD2">
            <w:pPr>
              <w:rPr>
                <w:rFonts w:ascii="Arial" w:eastAsia="Times New Roman" w:hAnsi="Arial" w:cs="Arial"/>
                <w:b/>
                <w:bCs/>
                <w:iCs/>
                <w:color w:val="FF0000"/>
              </w:rPr>
            </w:pPr>
          </w:p>
          <w:p w14:paraId="616E61B6" w14:textId="65E20B3B" w:rsidR="006B0300" w:rsidRPr="00AE344D" w:rsidRDefault="006B0300" w:rsidP="00C34FD2">
            <w:pPr>
              <w:rPr>
                <w:rFonts w:ascii="Arial" w:eastAsia="Times New Roman" w:hAnsi="Arial" w:cs="Arial"/>
              </w:rPr>
            </w:pPr>
          </w:p>
        </w:tc>
      </w:tr>
      <w:tr w:rsidR="00B93F94" w:rsidRPr="005C5548" w14:paraId="0DE72F94" w14:textId="77777777" w:rsidTr="0035113B">
        <w:tc>
          <w:tcPr>
            <w:tcW w:w="882" w:type="dxa"/>
          </w:tcPr>
          <w:p w14:paraId="4D02B2E9" w14:textId="75E79E4F" w:rsidR="00B93F94" w:rsidRPr="00306A62" w:rsidRDefault="00B93F94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0EAD0174" w14:textId="6BC0CE79" w:rsidR="005B1D84" w:rsidRPr="00AE344D" w:rsidRDefault="003653F5" w:rsidP="005B1D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B1D84" w:rsidRPr="00AE344D">
              <w:rPr>
                <w:rFonts w:ascii="Arial" w:hAnsi="Arial" w:cs="Arial"/>
              </w:rPr>
              <w:t>mam dva pitanja vezanih za prijavu na natječaj za </w:t>
            </w:r>
            <w:r w:rsidR="005B1D84" w:rsidRPr="00AE344D">
              <w:rPr>
                <w:rFonts w:ascii="Arial" w:hAnsi="Arial" w:cs="Arial"/>
                <w:color w:val="2A2D30"/>
              </w:rPr>
              <w:t>sufinanciranje projekata u području zaštite okoliša i energetske učinkovitosti organizacija civilnog društva.</w:t>
            </w:r>
          </w:p>
          <w:p w14:paraId="1E1D734B" w14:textId="77777777" w:rsidR="005B1D84" w:rsidRPr="00AE344D" w:rsidRDefault="005B1D84" w:rsidP="005B1D84">
            <w:pPr>
              <w:rPr>
                <w:rFonts w:ascii="Arial" w:hAnsi="Arial" w:cs="Arial"/>
              </w:rPr>
            </w:pPr>
          </w:p>
          <w:p w14:paraId="6ADCC7E7" w14:textId="77777777" w:rsidR="005B1D84" w:rsidRPr="00AE344D" w:rsidRDefault="005B1D84" w:rsidP="005B1D84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  <w:color w:val="2A2D30"/>
              </w:rPr>
              <w:t>1. Zanima me ako je udruga iz Zagreba, a aktivnosti se odrađuju u partnerskoj školi koja je na području pod specijalnom državnom skrbi da li je onda dobiveni iznos 80% sredstava ili je bitno od kuda je i prijavitelj aktivnosti?</w:t>
            </w:r>
          </w:p>
          <w:p w14:paraId="32EDE9F2" w14:textId="77777777" w:rsidR="005B1D84" w:rsidRPr="00AE344D" w:rsidRDefault="005B1D84" w:rsidP="005B1D84">
            <w:pPr>
              <w:rPr>
                <w:rFonts w:ascii="Arial" w:hAnsi="Arial" w:cs="Arial"/>
              </w:rPr>
            </w:pPr>
          </w:p>
          <w:p w14:paraId="6C34BAA9" w14:textId="77777777" w:rsidR="005B1D84" w:rsidRPr="00AE344D" w:rsidRDefault="005B1D84" w:rsidP="005B1D84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  <w:color w:val="2A2D30"/>
              </w:rPr>
              <w:t>2. Pod aktivnošću 1</w:t>
            </w:r>
            <w:r w:rsidRPr="00AE344D">
              <w:rPr>
                <w:rFonts w:ascii="Arial" w:hAnsi="Arial" w:cs="Arial"/>
              </w:rPr>
              <w:t>.1.1 Aktivnosti ponovne uporabe da li je prihvatljivo prijaviti radionice i radne materijale za djecu kroz koje im se objašnjava kako mogu ponovno upotrebljavati i prenamijeniti raznu robu široke potrošnje? </w:t>
            </w:r>
          </w:p>
          <w:p w14:paraId="7B96705A" w14:textId="5BB63E4B" w:rsidR="00B93F94" w:rsidRPr="00AE344D" w:rsidRDefault="00B93F94" w:rsidP="00A9394D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5F7E70F9" w14:textId="7E3DBC07" w:rsidR="008C6FCC" w:rsidRPr="00DB0B29" w:rsidRDefault="00DB0B29" w:rsidP="00DB0B29">
            <w:pPr>
              <w:rPr>
                <w:rFonts w:ascii="Arial" w:hAnsi="Arial" w:cs="Arial"/>
              </w:rPr>
            </w:pPr>
            <w:r w:rsidRPr="00DB0B29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="00E718E1" w:rsidRPr="00DB0B29">
              <w:rPr>
                <w:rFonts w:ascii="Arial" w:hAnsi="Arial" w:cs="Arial"/>
              </w:rPr>
              <w:t>Ukoliko se projekt provodi na području posebne državne skrbi (i/ili ako se Korisnik nalazi na području posebne državne skrbi Republike Hrvatske) sufinanciranje Fonda je 80%.</w:t>
            </w:r>
          </w:p>
          <w:p w14:paraId="463F7410" w14:textId="77777777" w:rsidR="00DB0B29" w:rsidRPr="00DB0B29" w:rsidRDefault="00DB0B29" w:rsidP="00DB0B29">
            <w:pPr>
              <w:pStyle w:val="Odlomakpopisa"/>
              <w:rPr>
                <w:rFonts w:ascii="Arial" w:eastAsia="Times New Roman" w:hAnsi="Arial" w:cs="Arial"/>
              </w:rPr>
            </w:pPr>
          </w:p>
          <w:p w14:paraId="09E1C7CC" w14:textId="70EB5D1B" w:rsidR="00E718E1" w:rsidRPr="00DB0B29" w:rsidRDefault="00DB0B29" w:rsidP="00DB0B29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2A2D30"/>
              </w:rPr>
              <w:t xml:space="preserve">2. </w:t>
            </w:r>
            <w:r w:rsidR="00E718E1" w:rsidRPr="00DB0B29">
              <w:rPr>
                <w:rFonts w:ascii="Arial" w:hAnsi="Arial" w:cs="Arial"/>
                <w:color w:val="2A2D30"/>
              </w:rPr>
              <w:t>Pod aktivnošću 1</w:t>
            </w:r>
            <w:r w:rsidR="00E718E1" w:rsidRPr="00DB0B29">
              <w:rPr>
                <w:rFonts w:ascii="Arial" w:hAnsi="Arial" w:cs="Arial"/>
              </w:rPr>
              <w:t>.1.1 Aktivnosti ponovne uporabe prihvatljivo je prijaviti radionice i radne materijale za djecu kroz koje im se objašnjava kako mogu ponovno upotrebljavati i prenamijeniti raznu robu široke potrošnje.</w:t>
            </w:r>
          </w:p>
          <w:p w14:paraId="5561397C" w14:textId="09D55634" w:rsidR="00E718E1" w:rsidRPr="00AE344D" w:rsidRDefault="00E718E1" w:rsidP="00E718E1">
            <w:pPr>
              <w:pStyle w:val="Odlomakpopisa"/>
              <w:rPr>
                <w:rFonts w:ascii="Arial" w:eastAsia="Times New Roman" w:hAnsi="Arial" w:cs="Arial"/>
              </w:rPr>
            </w:pPr>
          </w:p>
        </w:tc>
      </w:tr>
      <w:tr w:rsidR="00B93F94" w:rsidRPr="005C5548" w14:paraId="7BF8AFB3" w14:textId="77777777" w:rsidTr="0035113B">
        <w:tc>
          <w:tcPr>
            <w:tcW w:w="882" w:type="dxa"/>
          </w:tcPr>
          <w:p w14:paraId="39A3DCA2" w14:textId="134B836F" w:rsidR="00B93F94" w:rsidRPr="00306A62" w:rsidRDefault="00B93F94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04B580EB" w14:textId="32ACD287" w:rsidR="005B1D84" w:rsidRPr="00AE344D" w:rsidRDefault="003653F5" w:rsidP="005B1D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B1D84" w:rsidRPr="00AE344D">
              <w:rPr>
                <w:rFonts w:ascii="Arial" w:hAnsi="Arial" w:cs="Arial"/>
              </w:rPr>
              <w:t>olim Vas tumačenje za visinu udjela sufinanciranja za Grad Pakrac, koji se kao jedinica lokalne samouprave nalazi u drugoj skupini područja posebne državne skrbi, a ujedno i na brdsko-planinskom području, koji se udio sufinanciranja odnosi na Grad Pakrac - 80% za područje posebne državne skrbi ili 60% za brdsko-planinska područja?</w:t>
            </w:r>
          </w:p>
          <w:p w14:paraId="5E54069F" w14:textId="3F2E0A23" w:rsidR="00B93F94" w:rsidRPr="00AE344D" w:rsidRDefault="00B93F94" w:rsidP="00F7430A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588EDE72" w14:textId="394884A2" w:rsidR="00B93F94" w:rsidRPr="00AE344D" w:rsidRDefault="00E413E8" w:rsidP="00F7430A">
            <w:pPr>
              <w:rPr>
                <w:rFonts w:ascii="Arial" w:eastAsia="Times New Roman" w:hAnsi="Arial" w:cs="Arial"/>
              </w:rPr>
            </w:pPr>
            <w:r w:rsidRPr="00AE344D">
              <w:rPr>
                <w:rFonts w:ascii="Arial" w:eastAsia="Times New Roman" w:hAnsi="Arial" w:cs="Arial"/>
              </w:rPr>
              <w:t>U takvim slučajevima sufinanciranje Fonda je 80% (gleda se veći postotak sufinanciranja).</w:t>
            </w:r>
          </w:p>
        </w:tc>
      </w:tr>
      <w:tr w:rsidR="00B93F94" w:rsidRPr="005C5548" w14:paraId="6EF45299" w14:textId="77777777" w:rsidTr="0035113B">
        <w:tc>
          <w:tcPr>
            <w:tcW w:w="882" w:type="dxa"/>
          </w:tcPr>
          <w:p w14:paraId="298A694E" w14:textId="40FE49F5" w:rsidR="00B93F94" w:rsidRPr="00306A62" w:rsidRDefault="00B93F94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0911A031" w14:textId="3864FB4E" w:rsidR="00FB69D8" w:rsidRPr="00AE344D" w:rsidRDefault="003653F5" w:rsidP="00334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B1D84" w:rsidRPr="00AE344D">
              <w:rPr>
                <w:rFonts w:ascii="Arial" w:hAnsi="Arial" w:cs="Arial"/>
              </w:rPr>
              <w:t xml:space="preserve">ukladno odredbi 2.1. Upute za prijavitelje  Javnog natječaja za sufinanciranje projekata u području zaštite okoliša i energetske učinkovitosti organizacija civilnog društva (udruga), prihvatljivi ponuditelj je organizacija </w:t>
            </w:r>
            <w:r w:rsidR="005B1D84" w:rsidRPr="00AE344D">
              <w:rPr>
                <w:rFonts w:ascii="Arial" w:hAnsi="Arial" w:cs="Arial"/>
              </w:rPr>
              <w:lastRenderedPageBreak/>
              <w:t>civilnog društva koja je pored ostaloga uskladila svoj statut sa odredbama Zakona o udrugama (NN 74/14, 70,17, 98/19 i 151/22) ili je podnijela prijavu za usklađivanjem statuta nadležnom uredu.</w:t>
            </w:r>
            <w:r w:rsidR="005B1D84" w:rsidRPr="00AE344D">
              <w:rPr>
                <w:rFonts w:ascii="Arial" w:hAnsi="Arial" w:cs="Arial"/>
              </w:rPr>
              <w:br/>
            </w:r>
            <w:r w:rsidR="005B1D84" w:rsidRPr="00AE344D">
              <w:rPr>
                <w:rFonts w:ascii="Arial" w:hAnsi="Arial" w:cs="Arial"/>
              </w:rPr>
              <w:br/>
              <w:t>Naša Udruga je Statut uskladila sa odredbama Zakona o udrugama (NN 74/14, 70/17, 98/19), kao što je vidljivo u izvodu iz Registra udruga koji dostavljamo u prilogu.</w:t>
            </w:r>
            <w:r w:rsidR="005B1D84" w:rsidRPr="00AE344D">
              <w:rPr>
                <w:rFonts w:ascii="Arial" w:hAnsi="Arial" w:cs="Arial"/>
              </w:rPr>
              <w:br/>
            </w:r>
            <w:r w:rsidR="005B1D84" w:rsidRPr="00AE344D">
              <w:rPr>
                <w:rFonts w:ascii="Arial" w:hAnsi="Arial" w:cs="Arial"/>
              </w:rPr>
              <w:br/>
              <w:t>S obzirom da u izvodu iz Registra udruga nije vidljivo da je Statut usklađen i sa odredbama dopune Zakona o udrugama (NN 151/22), telefonskim putem obratili smo se Uredu za udruge Vlade RH i dobili informaciju kako je naša udruga već usklađena sa odredbama Zakona o udrugama (NN 74/14, 70/17, 98/19), da stoga nova usklađenja nisu potrebna te se smatra da je Statut usklađen sa Zakonom o udrugama.</w:t>
            </w:r>
            <w:r w:rsidR="005B1D84" w:rsidRPr="00AE344D">
              <w:rPr>
                <w:rFonts w:ascii="Arial" w:hAnsi="Arial" w:cs="Arial"/>
              </w:rPr>
              <w:br/>
            </w:r>
            <w:r w:rsidR="005B1D84" w:rsidRPr="00AE344D">
              <w:rPr>
                <w:rFonts w:ascii="Arial" w:hAnsi="Arial" w:cs="Arial"/>
              </w:rPr>
              <w:br/>
              <w:t>Istaknuto je da su usklađenja potrebna za udruge osnovane prije 2014. koje još nisu uskladile Statut sa Zakonom.</w:t>
            </w:r>
          </w:p>
          <w:p w14:paraId="33A4010C" w14:textId="77777777" w:rsidR="00FB69D8" w:rsidRPr="00AE344D" w:rsidRDefault="00FB69D8" w:rsidP="00334A82">
            <w:pPr>
              <w:rPr>
                <w:rFonts w:ascii="Arial" w:hAnsi="Arial" w:cs="Arial"/>
              </w:rPr>
            </w:pPr>
          </w:p>
          <w:p w14:paraId="0AA73FEA" w14:textId="77777777" w:rsidR="00FB69D8" w:rsidRPr="00AE344D" w:rsidRDefault="00FB69D8" w:rsidP="00FB69D8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>Ljubazno molimo potvrdu da li je naša udruga prihvatljiv prijavitelj za ovaj javni natječaj ako je u rubrici izvoda iz Registra - Statut usklađen sa Zakonom o udrugama naznačeno DA, ali bez navedene dopune Zakona o udrugama (NN 151/22).</w:t>
            </w:r>
          </w:p>
          <w:p w14:paraId="3DF69A58" w14:textId="35C9054C" w:rsidR="00B93F94" w:rsidRPr="00AE344D" w:rsidRDefault="00B93F94" w:rsidP="00334A82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</w:tcPr>
          <w:p w14:paraId="388C06F9" w14:textId="1A6DCE5E" w:rsidR="00B93F94" w:rsidRPr="00AE344D" w:rsidRDefault="00CF61D8" w:rsidP="00F7430A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lastRenderedPageBreak/>
              <w:t>O prihvatljivosti konkretnog prijavitelja koji je podnio prijavu na javni natječaj ovlašteno je odlučivati povjerenstvo za administrativnu provjeru.</w:t>
            </w:r>
          </w:p>
        </w:tc>
      </w:tr>
      <w:tr w:rsidR="00B93F94" w:rsidRPr="005C5548" w14:paraId="61E8086B" w14:textId="77777777" w:rsidTr="0035113B">
        <w:tc>
          <w:tcPr>
            <w:tcW w:w="882" w:type="dxa"/>
          </w:tcPr>
          <w:p w14:paraId="69967BD8" w14:textId="08373320" w:rsidR="00B93F94" w:rsidRPr="00306A62" w:rsidRDefault="00B93F94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09A2FF7B" w14:textId="0BB1ED4B" w:rsidR="005B1D84" w:rsidRPr="00AE344D" w:rsidRDefault="00663BB6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 xml:space="preserve">Naša </w:t>
            </w:r>
            <w:r w:rsidR="005B1D84" w:rsidRPr="00AE344D">
              <w:rPr>
                <w:rFonts w:ascii="Arial" w:hAnsi="Arial" w:cs="Arial"/>
                <w:szCs w:val="22"/>
              </w:rPr>
              <w:t>udruga prijavila bi se na Javni natječaj za sufinanciranje projekta u području zaštite okoli</w:t>
            </w:r>
            <w:r w:rsidRPr="00AE344D">
              <w:rPr>
                <w:rFonts w:ascii="Arial" w:hAnsi="Arial" w:cs="Arial"/>
                <w:szCs w:val="22"/>
              </w:rPr>
              <w:t>š</w:t>
            </w:r>
            <w:r w:rsidR="005B1D84" w:rsidRPr="00AE344D">
              <w:rPr>
                <w:rFonts w:ascii="Arial" w:hAnsi="Arial" w:cs="Arial"/>
                <w:szCs w:val="22"/>
              </w:rPr>
              <w:t>a- za udruge.</w:t>
            </w:r>
          </w:p>
          <w:p w14:paraId="4D2FD62B" w14:textId="77777777" w:rsidR="005B1D84" w:rsidRPr="00AE344D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>Partner u projektu će nam biti Općina Šolta koja bi, kao partner, sufinancirala 40 posto vrijednosti projekta ( mi kao 2. Skupina otoka imamo pravo na 60 posto).</w:t>
            </w:r>
          </w:p>
          <w:p w14:paraId="3F380A36" w14:textId="77777777" w:rsidR="005B1D84" w:rsidRPr="00AE344D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>Moja pitanja su:</w:t>
            </w:r>
          </w:p>
          <w:p w14:paraId="63EC843E" w14:textId="77777777" w:rsidR="005B1D84" w:rsidRPr="00AE344D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>Je li takav način prihvatljiv?</w:t>
            </w:r>
          </w:p>
          <w:p w14:paraId="039A3B6F" w14:textId="179D48C1" w:rsidR="005B1D84" w:rsidRPr="00AE344D" w:rsidRDefault="005B1D84" w:rsidP="005B1D84">
            <w:pPr>
              <w:pStyle w:val="Obinitekst"/>
              <w:rPr>
                <w:rFonts w:ascii="Arial" w:hAnsi="Arial" w:cs="Arial"/>
                <w:szCs w:val="22"/>
              </w:rPr>
            </w:pPr>
            <w:r w:rsidRPr="00AE344D">
              <w:rPr>
                <w:rFonts w:ascii="Arial" w:hAnsi="Arial" w:cs="Arial"/>
                <w:szCs w:val="22"/>
              </w:rPr>
              <w:t>Tko onda ispunjava obrazac o os</w:t>
            </w:r>
            <w:r w:rsidR="00663BB6" w:rsidRPr="00AE344D">
              <w:rPr>
                <w:rFonts w:ascii="Arial" w:hAnsi="Arial" w:cs="Arial"/>
                <w:szCs w:val="22"/>
              </w:rPr>
              <w:t>i</w:t>
            </w:r>
            <w:r w:rsidRPr="00AE344D">
              <w:rPr>
                <w:rFonts w:ascii="Arial" w:hAnsi="Arial" w:cs="Arial"/>
                <w:szCs w:val="22"/>
              </w:rPr>
              <w:t>guranim sredstvima- udruga ili Općina Šolta?</w:t>
            </w:r>
          </w:p>
          <w:p w14:paraId="4D1A0B46" w14:textId="579544BC" w:rsidR="00B93F94" w:rsidRPr="00AE344D" w:rsidRDefault="00B93F94" w:rsidP="00547DAC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0B7F4B0F" w14:textId="77777777" w:rsidR="00B93F94" w:rsidRPr="00AE344D" w:rsidRDefault="00FB69D8" w:rsidP="00F7430A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>Troškovi partnera prihvaćat će se najviše do 50% opravdanih troškova ukupne vrijednosti projekta. Sukladno tome prihvatljivo je da Partner na projektu sufinancira 40% ukupne vrijednosti projekta.</w:t>
            </w:r>
          </w:p>
          <w:p w14:paraId="7B2F554B" w14:textId="3FB01897" w:rsidR="00FB69D8" w:rsidRPr="00AE344D" w:rsidRDefault="00564D27" w:rsidP="00F7430A">
            <w:pPr>
              <w:rPr>
                <w:rFonts w:ascii="Arial" w:eastAsia="Times New Roman" w:hAnsi="Arial" w:cs="Arial"/>
              </w:rPr>
            </w:pPr>
            <w:r w:rsidRPr="00AE344D">
              <w:rPr>
                <w:rFonts w:ascii="Arial" w:hAnsi="Arial" w:cs="Arial"/>
              </w:rPr>
              <w:t>Izjavu o osiguranju vlastitog udjela udruge u troškovima projekta</w:t>
            </w:r>
            <w:r w:rsidRPr="00AE344D">
              <w:rPr>
                <w:rFonts w:ascii="Arial" w:eastAsia="Times New Roman" w:hAnsi="Arial" w:cs="Arial"/>
              </w:rPr>
              <w:t xml:space="preserve"> </w:t>
            </w:r>
            <w:r w:rsidR="00EB5590" w:rsidRPr="00AE344D">
              <w:rPr>
                <w:rFonts w:ascii="Arial" w:hAnsi="Arial" w:cs="Arial"/>
              </w:rPr>
              <w:t>ovjerava i potpisuje osoba ovlaštena za zastupanje podnositelja prijave projekta</w:t>
            </w:r>
            <w:r w:rsidR="00FB69D8" w:rsidRPr="00AE344D">
              <w:rPr>
                <w:rFonts w:ascii="Arial" w:eastAsia="Times New Roman" w:hAnsi="Arial" w:cs="Arial"/>
              </w:rPr>
              <w:t>.</w:t>
            </w:r>
          </w:p>
        </w:tc>
      </w:tr>
      <w:tr w:rsidR="005B1D84" w:rsidRPr="005C5548" w14:paraId="4A105109" w14:textId="77777777" w:rsidTr="0035113B">
        <w:tc>
          <w:tcPr>
            <w:tcW w:w="882" w:type="dxa"/>
          </w:tcPr>
          <w:p w14:paraId="7C83AEEF" w14:textId="77777777" w:rsidR="005B1D84" w:rsidRPr="00306A62" w:rsidRDefault="005B1D84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62DB0D3E" w14:textId="592045A0" w:rsidR="005B1D84" w:rsidRPr="00AE344D" w:rsidRDefault="003653F5" w:rsidP="008E35FB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U</w:t>
            </w:r>
            <w:r w:rsidR="008B3734" w:rsidRPr="00AE344D">
              <w:rPr>
                <w:rFonts w:ascii="Arial" w:eastAsia="Times New Roman" w:hAnsi="Arial" w:cs="Arial"/>
              </w:rPr>
              <w:t xml:space="preserve"> uputama za prijavitelje stoji: </w:t>
            </w:r>
            <w:r w:rsidR="008B3734" w:rsidRPr="00AE344D">
              <w:rPr>
                <w:rFonts w:ascii="Arial" w:eastAsia="Times New Roman" w:hAnsi="Arial" w:cs="Arial"/>
                <w:i/>
                <w:iCs/>
              </w:rPr>
              <w:t xml:space="preserve">"Stranice dostavljene dokumentacije OBAVEZNO </w:t>
            </w:r>
            <w:r w:rsidR="008B3734" w:rsidRPr="00AE344D">
              <w:rPr>
                <w:rFonts w:ascii="Arial" w:eastAsia="Times New Roman" w:hAnsi="Arial" w:cs="Arial"/>
                <w:i/>
                <w:iCs/>
              </w:rPr>
              <w:lastRenderedPageBreak/>
              <w:t>moraju biti brojčano označene (počevši od prve stranice prijave uključujući redom sve stranice i obrasce pa do zadnje stranice prijave) vlastoručno potpisane od strane ovlaštene osobe podnositelja prijave i voditelja projekta i ovjerene službenim pečatom organizacije (udruge) (ako je primjenjivo)."</w:t>
            </w:r>
            <w:r w:rsidR="008B3734" w:rsidRPr="00AE344D">
              <w:rPr>
                <w:rFonts w:ascii="Arial" w:eastAsia="Times New Roman" w:hAnsi="Arial" w:cs="Arial"/>
              </w:rPr>
              <w:br/>
            </w:r>
            <w:r w:rsidR="008B3734" w:rsidRPr="00AE344D">
              <w:rPr>
                <w:rFonts w:ascii="Arial" w:eastAsia="Times New Roman" w:hAnsi="Arial" w:cs="Arial"/>
              </w:rPr>
              <w:br/>
              <w:t>Znači li to da svaka stranica prijave mora biti ovjerena potpisom ovlaštene osobe i voditelja projekta, ili samo tamo gdje su obrascima predviđeni potpisi?</w:t>
            </w:r>
            <w:r w:rsidR="008B3734" w:rsidRPr="00AE344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558" w:type="dxa"/>
          </w:tcPr>
          <w:p w14:paraId="0897FEA2" w14:textId="1CB43E19" w:rsidR="005B1D84" w:rsidRPr="00AE344D" w:rsidRDefault="00FB69D8" w:rsidP="008E35FB">
            <w:pPr>
              <w:rPr>
                <w:rFonts w:ascii="Arial" w:eastAsia="Times New Roman" w:hAnsi="Arial" w:cs="Arial"/>
              </w:rPr>
            </w:pPr>
            <w:r w:rsidRPr="00AE344D">
              <w:rPr>
                <w:rFonts w:ascii="Arial" w:eastAsia="Times New Roman" w:hAnsi="Arial" w:cs="Arial"/>
              </w:rPr>
              <w:lastRenderedPageBreak/>
              <w:t xml:space="preserve">To znači da svaka stranica prijave mora biti vlastoručno potpisana od strane ovlaštene </w:t>
            </w:r>
            <w:r w:rsidRPr="00AE344D">
              <w:rPr>
                <w:rFonts w:ascii="Arial" w:eastAsia="Times New Roman" w:hAnsi="Arial" w:cs="Arial"/>
              </w:rPr>
              <w:lastRenderedPageBreak/>
              <w:t>osobe podnositelja prijave i voditelja projekta i ovjerene službenim pečatom organizacije (udruge) (ako je primjenjivo), kao i brojčano označena (počevši od prve stranice prijave uključujući redom sve stranice i obrasce pa do zadnje stranice prijave).</w:t>
            </w:r>
          </w:p>
        </w:tc>
      </w:tr>
      <w:tr w:rsidR="005B1D84" w:rsidRPr="005C5548" w14:paraId="7C163A8F" w14:textId="77777777" w:rsidTr="0035113B">
        <w:tc>
          <w:tcPr>
            <w:tcW w:w="882" w:type="dxa"/>
          </w:tcPr>
          <w:p w14:paraId="6F01AB58" w14:textId="77777777" w:rsidR="005B1D84" w:rsidRPr="00306A62" w:rsidRDefault="005B1D84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7BD6E22E" w14:textId="77777777" w:rsidR="008B3734" w:rsidRPr="00AE344D" w:rsidRDefault="008B3734" w:rsidP="008B3734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>U pripremi smo prijave na predmetni Javni natječaj pa molimo odgovor na sljedeće pitanja:</w:t>
            </w:r>
          </w:p>
          <w:p w14:paraId="7DAFEE5A" w14:textId="77777777" w:rsidR="008B3734" w:rsidRPr="00AE344D" w:rsidRDefault="008B3734" w:rsidP="008B3734">
            <w:pPr>
              <w:pStyle w:val="Odlomakpopisa"/>
              <w:numPr>
                <w:ilvl w:val="0"/>
                <w:numId w:val="24"/>
              </w:numPr>
              <w:contextualSpacing w:val="0"/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>Moraju li svi partneri potpisati isti formular Izjave o partnerstvu ili svaki partner može potpisati svoj formular Izjave</w:t>
            </w:r>
          </w:p>
          <w:p w14:paraId="6157E569" w14:textId="77777777" w:rsidR="008B3734" w:rsidRPr="00AE344D" w:rsidRDefault="008B3734" w:rsidP="008B3734">
            <w:pPr>
              <w:pStyle w:val="Odlomakpopisa"/>
              <w:numPr>
                <w:ilvl w:val="0"/>
                <w:numId w:val="24"/>
              </w:numPr>
              <w:contextualSpacing w:val="0"/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>Mora li Izjava/e o partnerstvu biti u izvorniku (s originalnim potpisom i ovjerom) ili partner može Izjavu potpisati i ovjeriti te nam poslati skenirani dokument)</w:t>
            </w:r>
          </w:p>
          <w:p w14:paraId="0408CA96" w14:textId="77777777" w:rsidR="008B3734" w:rsidRPr="00AE344D" w:rsidRDefault="008B3734" w:rsidP="008B3734">
            <w:pPr>
              <w:pStyle w:val="Odlomakpopisa"/>
              <w:numPr>
                <w:ilvl w:val="0"/>
                <w:numId w:val="24"/>
              </w:numPr>
              <w:contextualSpacing w:val="0"/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>Ukoliko je dostavljena skenirana Izjava o partnerstvu smatra li se ona izvornikom kako stoji u uputama za prijavitelje</w:t>
            </w:r>
          </w:p>
          <w:p w14:paraId="2E175072" w14:textId="77777777" w:rsidR="005B1D84" w:rsidRPr="00AE344D" w:rsidRDefault="005B1D84" w:rsidP="008E35FB">
            <w:pPr>
              <w:rPr>
                <w:rFonts w:ascii="Arial" w:eastAsia="Calibri" w:hAnsi="Arial" w:cs="Arial"/>
              </w:rPr>
            </w:pPr>
          </w:p>
        </w:tc>
        <w:tc>
          <w:tcPr>
            <w:tcW w:w="4558" w:type="dxa"/>
          </w:tcPr>
          <w:p w14:paraId="2C748744" w14:textId="4678C9D7" w:rsidR="00212869" w:rsidRPr="00AE344D" w:rsidRDefault="00212869" w:rsidP="008E677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Izjave</w:t>
            </w:r>
            <w:r w:rsidR="000023A3">
              <w:rPr>
                <w:rFonts w:ascii="Arial" w:hAnsi="Arial" w:cs="Arial"/>
                <w:lang w:eastAsia="en-US"/>
              </w:rPr>
              <w:t xml:space="preserve"> o partnerstvu</w:t>
            </w:r>
            <w:r>
              <w:rPr>
                <w:rFonts w:ascii="Arial" w:hAnsi="Arial" w:cs="Arial"/>
                <w:lang w:eastAsia="en-US"/>
              </w:rPr>
              <w:t xml:space="preserve"> mogu biti ispunjene na način da za svakog partnera bude pojedinačna Izjava ili jedna</w:t>
            </w:r>
            <w:r w:rsidR="00166CA1">
              <w:rPr>
                <w:rFonts w:ascii="Arial" w:hAnsi="Arial" w:cs="Arial"/>
                <w:lang w:eastAsia="en-US"/>
              </w:rPr>
              <w:t xml:space="preserve"> na kojoj su navedeni svi partneri</w:t>
            </w:r>
            <w:r>
              <w:rPr>
                <w:rFonts w:ascii="Arial" w:hAnsi="Arial" w:cs="Arial"/>
                <w:lang w:eastAsia="en-US"/>
              </w:rPr>
              <w:t>, oba načina su prihvatljiva.</w:t>
            </w:r>
          </w:p>
          <w:p w14:paraId="5299E3DF" w14:textId="35B5BE37" w:rsidR="00E6768E" w:rsidRPr="00AE344D" w:rsidRDefault="00E6768E" w:rsidP="008E677C">
            <w:pPr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bookmarkStart w:id="2" w:name="_Hlk141778316"/>
            <w:r w:rsidRPr="00AE344D">
              <w:rPr>
                <w:rFonts w:ascii="Arial" w:hAnsi="Arial" w:cs="Arial"/>
              </w:rPr>
              <w:t xml:space="preserve">Izjavu o partnerstvu ako udruga prijavljuje projekt u partnerstvu s drugim udrugama, ustanovama ili neprofitnim organizacijama mora biti na propisanom obrascu, </w:t>
            </w:r>
            <w:r w:rsidRPr="005304A7">
              <w:rPr>
                <w:rFonts w:ascii="Arial" w:hAnsi="Arial" w:cs="Arial"/>
              </w:rPr>
              <w:t>u izvorniku</w:t>
            </w:r>
            <w:r w:rsidRPr="00AE344D">
              <w:rPr>
                <w:rFonts w:ascii="Arial" w:hAnsi="Arial" w:cs="Arial"/>
              </w:rPr>
              <w:t>, potpisana i ovjerena od strane ovlaštene osobe podnositelja prijave projekta i partnera na projektu.</w:t>
            </w:r>
            <w:r w:rsidR="00212869">
              <w:rPr>
                <w:rFonts w:ascii="Arial" w:hAnsi="Arial" w:cs="Arial"/>
              </w:rPr>
              <w:t xml:space="preserve"> Skenirana Izjava ne smatra se izvornikom.</w:t>
            </w:r>
          </w:p>
          <w:bookmarkEnd w:id="2"/>
          <w:p w14:paraId="4F75FA75" w14:textId="77777777" w:rsidR="005B1D84" w:rsidRPr="00AE344D" w:rsidRDefault="005B1D84" w:rsidP="008E35FB">
            <w:pPr>
              <w:rPr>
                <w:rFonts w:ascii="Arial" w:eastAsia="Times New Roman" w:hAnsi="Arial" w:cs="Arial"/>
              </w:rPr>
            </w:pPr>
          </w:p>
        </w:tc>
      </w:tr>
      <w:tr w:rsidR="005B1D84" w:rsidRPr="005C5548" w14:paraId="68F38FED" w14:textId="77777777" w:rsidTr="0035113B">
        <w:tc>
          <w:tcPr>
            <w:tcW w:w="882" w:type="dxa"/>
          </w:tcPr>
          <w:p w14:paraId="7BD17AE7" w14:textId="77777777" w:rsidR="005B1D84" w:rsidRPr="00306A62" w:rsidRDefault="005B1D84" w:rsidP="00306A62">
            <w:pPr>
              <w:pStyle w:val="Odlomakpopis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7E06777E" w14:textId="77777777" w:rsidR="008B3734" w:rsidRPr="00AE344D" w:rsidRDefault="008B3734" w:rsidP="008B3734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 xml:space="preserve">Prijavljujemo se na Javni natječaj za sufinanciranje projekata u području zaštite okoliša i energetske učinkovitosti organizacija civilnog društva (udruga) (JN ZO/ENU-1/2023). U uputama za prijavitelje koje smo skinuli s Vaše internetske stranice pod točkom 3.1. Sadržaj prijave – Prijava na Natječaj  mora sadržavati obveznu dokumentaciju ( 1 primjerak) u tiskanom obliku, i to: </w:t>
            </w:r>
          </w:p>
          <w:p w14:paraId="59230BBE" w14:textId="77777777" w:rsidR="008B3734" w:rsidRPr="00AE344D" w:rsidRDefault="008B3734" w:rsidP="008B3734">
            <w:pPr>
              <w:pStyle w:val="Odlomakpopisa"/>
              <w:numPr>
                <w:ilvl w:val="0"/>
                <w:numId w:val="25"/>
              </w:numPr>
              <w:contextualSpacing w:val="0"/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 xml:space="preserve">6. Izjava o osiguranju vlastitog udjela udruge u troškovima projekta, ovjerena i potpisana od strane ovlaštene osobe za zastupanje podnositelja prijave projekta (u izvorniku). </w:t>
            </w:r>
          </w:p>
          <w:p w14:paraId="30865250" w14:textId="77777777" w:rsidR="008B3734" w:rsidRPr="00AE344D" w:rsidRDefault="008B3734" w:rsidP="008B3734">
            <w:pPr>
              <w:ind w:left="360"/>
              <w:rPr>
                <w:rFonts w:ascii="Arial" w:hAnsi="Arial" w:cs="Arial"/>
              </w:rPr>
            </w:pPr>
          </w:p>
          <w:p w14:paraId="2C109C2F" w14:textId="77777777" w:rsidR="008B3734" w:rsidRPr="00AE344D" w:rsidRDefault="008B3734" w:rsidP="008B3734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 xml:space="preserve">Taj obrazac izjave ne možemo pronaći na Vašoj stranici, pa Vas ljubazno molimo za pomoć. </w:t>
            </w:r>
          </w:p>
          <w:p w14:paraId="144477BE" w14:textId="77777777" w:rsidR="008B3734" w:rsidRPr="00AE344D" w:rsidRDefault="008B3734" w:rsidP="008B3734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lastRenderedPageBreak/>
              <w:t>Da li taj obrazac Izjave pišemo sami ili?</w:t>
            </w:r>
          </w:p>
          <w:p w14:paraId="2E64F2F8" w14:textId="77777777" w:rsidR="005B1D84" w:rsidRPr="00AE344D" w:rsidRDefault="005B1D84" w:rsidP="008E35FB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099DFDA9" w14:textId="77777777" w:rsidR="008E677C" w:rsidRPr="00AE344D" w:rsidRDefault="008E677C" w:rsidP="008E677C">
            <w:pPr>
              <w:rPr>
                <w:rFonts w:ascii="Arial" w:hAnsi="Arial" w:cs="Arial"/>
                <w:lang w:eastAsia="en-US"/>
              </w:rPr>
            </w:pPr>
            <w:r w:rsidRPr="00AE344D">
              <w:rPr>
                <w:rFonts w:ascii="Arial" w:hAnsi="Arial" w:cs="Arial"/>
                <w:lang w:eastAsia="en-US"/>
              </w:rPr>
              <w:lastRenderedPageBreak/>
              <w:t>Ne postoji obrazac Izjave o osiguranu vlastitog udjela udruge već Vi sami kreirate Izjavu.</w:t>
            </w:r>
          </w:p>
          <w:p w14:paraId="71C9E217" w14:textId="77777777" w:rsidR="005B1D84" w:rsidRPr="00AE344D" w:rsidRDefault="005B1D84" w:rsidP="008E35FB">
            <w:pPr>
              <w:rPr>
                <w:rFonts w:ascii="Arial" w:eastAsia="Times New Roman" w:hAnsi="Arial" w:cs="Arial"/>
              </w:rPr>
            </w:pPr>
          </w:p>
        </w:tc>
      </w:tr>
      <w:tr w:rsidR="005B1D84" w:rsidRPr="005C5548" w14:paraId="385D740D" w14:textId="77777777" w:rsidTr="0035113B">
        <w:tc>
          <w:tcPr>
            <w:tcW w:w="882" w:type="dxa"/>
          </w:tcPr>
          <w:p w14:paraId="62E575CD" w14:textId="377E0FCA" w:rsidR="005B1D84" w:rsidRPr="00306A62" w:rsidRDefault="005B1D84" w:rsidP="00306A62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672CAEE2" w14:textId="074534AF" w:rsidR="008B3734" w:rsidRPr="00AE344D" w:rsidRDefault="003653F5" w:rsidP="008B373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</w:t>
            </w:r>
            <w:r w:rsidR="008B3734" w:rsidRPr="00AE344D">
              <w:rPr>
                <w:rFonts w:ascii="Arial" w:eastAsia="Times New Roman" w:hAnsi="Arial" w:cs="Arial"/>
                <w:color w:val="000000"/>
              </w:rPr>
              <w:t>jubazno molim informaciju u vezi aktivnosti 1.1.6. Promicanje načela ekološkog upravljanja i važnosti eko-oznaka - je li potrebno da je udruga nositelj projekta ujedno i posjednik EMAS certifikata.</w:t>
            </w:r>
          </w:p>
          <w:p w14:paraId="17E5193C" w14:textId="77777777" w:rsidR="005B1D84" w:rsidRPr="00AE344D" w:rsidRDefault="005B1D84" w:rsidP="008E35FB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4B05CB84" w14:textId="5B78739F" w:rsidR="005B1D84" w:rsidRPr="00AE344D" w:rsidRDefault="00C92A7C" w:rsidP="008E35FB">
            <w:pPr>
              <w:rPr>
                <w:rFonts w:ascii="Arial" w:eastAsia="Times New Roman" w:hAnsi="Arial" w:cs="Arial"/>
              </w:rPr>
            </w:pPr>
            <w:r w:rsidRPr="00AE344D">
              <w:rPr>
                <w:rFonts w:ascii="Arial" w:eastAsia="Times New Roman" w:hAnsi="Arial" w:cs="Arial"/>
              </w:rPr>
              <w:t xml:space="preserve">Nije uvjet </w:t>
            </w:r>
            <w:r w:rsidRPr="00AE344D">
              <w:rPr>
                <w:rFonts w:ascii="Arial" w:eastAsia="Times New Roman" w:hAnsi="Arial" w:cs="Arial"/>
                <w:color w:val="000000"/>
              </w:rPr>
              <w:t>da je udruga nositelj projekta ujedno i posjednik EMAS certifikata.</w:t>
            </w:r>
          </w:p>
        </w:tc>
      </w:tr>
      <w:tr w:rsidR="005B1D84" w:rsidRPr="005C5548" w14:paraId="64DFF700" w14:textId="77777777" w:rsidTr="0035113B">
        <w:tc>
          <w:tcPr>
            <w:tcW w:w="882" w:type="dxa"/>
          </w:tcPr>
          <w:p w14:paraId="7439DC2E" w14:textId="1E758308" w:rsidR="005B1D84" w:rsidRPr="00306A62" w:rsidRDefault="005B1D84" w:rsidP="00306A62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14:paraId="5FA6ED4B" w14:textId="558727FC" w:rsidR="005E71CF" w:rsidRPr="00AE344D" w:rsidRDefault="003653F5" w:rsidP="005E7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E71CF" w:rsidRPr="00AE344D">
              <w:rPr>
                <w:rFonts w:ascii="Arial" w:hAnsi="Arial" w:cs="Arial"/>
              </w:rPr>
              <w:t>ukladno Uputama za prijavitelje i Javnim natječajem za sufinanciranje projekta u području zaštite okoliša i energetske učinkovitosti organizacija civilnog društva (udruga), molimo odgovor:</w:t>
            </w:r>
          </w:p>
          <w:p w14:paraId="6C05FDDD" w14:textId="77777777" w:rsidR="005E71CF" w:rsidRPr="00AE344D" w:rsidRDefault="005E71CF" w:rsidP="005E71CF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>Kroz kompletnu dokumentaciju navodi se:</w:t>
            </w:r>
            <w:r w:rsidRPr="00AE344D">
              <w:rPr>
                <w:rFonts w:ascii="Arial" w:hAnsi="Arial" w:cs="Arial"/>
                <w:i/>
                <w:iCs/>
                <w:color w:val="351C75"/>
              </w:rPr>
              <w:t xml:space="preserve"> </w:t>
            </w:r>
            <w:r w:rsidRPr="00BF016C">
              <w:rPr>
                <w:rFonts w:ascii="Arial" w:hAnsi="Arial" w:cs="Arial"/>
                <w:i/>
                <w:iCs/>
              </w:rPr>
              <w:t>"vlastoručno potpisane od strane ovlaštene osobe podnositelja prijave i voditelja projekta"</w:t>
            </w:r>
            <w:r w:rsidRPr="00BF016C">
              <w:rPr>
                <w:rFonts w:ascii="Arial" w:hAnsi="Arial" w:cs="Arial"/>
              </w:rPr>
              <w:t>.</w:t>
            </w:r>
            <w:r w:rsidRPr="00AE344D">
              <w:rPr>
                <w:rFonts w:ascii="Arial" w:hAnsi="Arial" w:cs="Arial"/>
              </w:rPr>
              <w:t xml:space="preserve"> </w:t>
            </w:r>
          </w:p>
          <w:p w14:paraId="51F981C8" w14:textId="77777777" w:rsidR="005E71CF" w:rsidRPr="00AE344D" w:rsidRDefault="005E71CF" w:rsidP="005E71CF">
            <w:pPr>
              <w:rPr>
                <w:rFonts w:ascii="Arial" w:hAnsi="Arial" w:cs="Arial"/>
              </w:rPr>
            </w:pPr>
          </w:p>
          <w:p w14:paraId="21EA3149" w14:textId="3CE901DE" w:rsidR="005E71CF" w:rsidRPr="00AE344D" w:rsidRDefault="005E71CF" w:rsidP="005E71CF">
            <w:pPr>
              <w:rPr>
                <w:rFonts w:ascii="Arial" w:hAnsi="Arial" w:cs="Arial"/>
              </w:rPr>
            </w:pPr>
            <w:r w:rsidRPr="00AE344D">
              <w:rPr>
                <w:rFonts w:ascii="Arial" w:hAnsi="Arial" w:cs="Arial"/>
              </w:rPr>
              <w:t>U našem slučaju, i predsjednica i dopredsjednica  su osobe ovlaštene za samostalno zastupanje udruge. Jedna će biti i voditeljica projekta. Je li prihvatljivo da ista potpisuje obrasce za obje funkcije na prijavama projekata u ovom slučaju?</w:t>
            </w:r>
          </w:p>
          <w:p w14:paraId="6AC0B929" w14:textId="77777777" w:rsidR="005B1D84" w:rsidRPr="00AE344D" w:rsidRDefault="005B1D84" w:rsidP="005E71CF">
            <w:pPr>
              <w:rPr>
                <w:rFonts w:ascii="Arial" w:eastAsia="Calibri" w:hAnsi="Arial" w:cs="Arial"/>
                <w:color w:val="00B050"/>
              </w:rPr>
            </w:pPr>
          </w:p>
        </w:tc>
        <w:tc>
          <w:tcPr>
            <w:tcW w:w="4558" w:type="dxa"/>
          </w:tcPr>
          <w:p w14:paraId="7E8C3BD3" w14:textId="29E9EB57" w:rsidR="005B1D84" w:rsidRPr="00AE344D" w:rsidRDefault="006573E5" w:rsidP="008E35FB">
            <w:pPr>
              <w:rPr>
                <w:rFonts w:ascii="Arial" w:eastAsia="Times New Roman" w:hAnsi="Arial" w:cs="Arial"/>
              </w:rPr>
            </w:pPr>
            <w:r w:rsidRPr="00AE344D">
              <w:rPr>
                <w:rFonts w:ascii="Arial" w:eastAsia="Times New Roman" w:hAnsi="Arial" w:cs="Arial"/>
              </w:rPr>
              <w:t>Obrasce potpisuju osobe koje su navedene kao ovlaštena osoba podnositelja prijave i voditelj projekta, odnosno ako ista osoba bude navedena u obrascima kao ovlaštena i voditelj projekta može se potpisati za ob</w:t>
            </w:r>
            <w:r w:rsidR="00F43E65" w:rsidRPr="00AE344D">
              <w:rPr>
                <w:rFonts w:ascii="Arial" w:eastAsia="Times New Roman" w:hAnsi="Arial" w:cs="Arial"/>
              </w:rPr>
              <w:t>j</w:t>
            </w:r>
            <w:r w:rsidRPr="00AE344D">
              <w:rPr>
                <w:rFonts w:ascii="Arial" w:eastAsia="Times New Roman" w:hAnsi="Arial" w:cs="Arial"/>
              </w:rPr>
              <w:t>e funkcije.</w:t>
            </w:r>
          </w:p>
        </w:tc>
      </w:tr>
      <w:tr w:rsidR="0035113B" w:rsidRPr="00AE344D" w14:paraId="1B7BCA10" w14:textId="77777777" w:rsidTr="0035113B">
        <w:tc>
          <w:tcPr>
            <w:tcW w:w="882" w:type="dxa"/>
          </w:tcPr>
          <w:p w14:paraId="3FCB1CC0" w14:textId="5AF66982" w:rsidR="0035113B" w:rsidRPr="00ED7B58" w:rsidRDefault="0035113B" w:rsidP="0035113B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166" w:type="dxa"/>
          </w:tcPr>
          <w:p w14:paraId="58E3AA02" w14:textId="60A98017" w:rsidR="0035113B" w:rsidRPr="00AE344D" w:rsidRDefault="0035113B" w:rsidP="0035113B">
            <w:pPr>
              <w:rPr>
                <w:rFonts w:ascii="Arial" w:eastAsia="Calibri" w:hAnsi="Arial" w:cs="Arial"/>
                <w:color w:val="00B050"/>
              </w:rPr>
            </w:pPr>
            <w:r w:rsidRPr="009925CF">
              <w:rPr>
                <w:rFonts w:ascii="Arial" w:hAnsi="Arial" w:cs="Arial"/>
              </w:rPr>
              <w:t>Može li vlastito sufinanciranje svog dijela projekta biti rad zaposlenika prijavitelja/partnera u određenom postotku radnog vremena?</w:t>
            </w:r>
          </w:p>
        </w:tc>
        <w:tc>
          <w:tcPr>
            <w:tcW w:w="4558" w:type="dxa"/>
          </w:tcPr>
          <w:p w14:paraId="61A3D08A" w14:textId="77777777" w:rsidR="0035113B" w:rsidRPr="009925CF" w:rsidRDefault="0035113B" w:rsidP="0035113B">
            <w:pPr>
              <w:rPr>
                <w:rFonts w:ascii="Arial" w:hAnsi="Arial" w:cs="Arial"/>
              </w:rPr>
            </w:pPr>
            <w:r w:rsidRPr="009925CF">
              <w:rPr>
                <w:rFonts w:ascii="Arial" w:hAnsi="Arial" w:cs="Arial"/>
              </w:rPr>
              <w:t xml:space="preserve">Sredstvima ovog Natječaja mogu se sufinancirati samo stvarni i opravdani troškovi, nastali provođenjem projekta u naznačenom vremenskom razdoblju. Opravdani troškovi projekta sukladno ovom Natječaju su troškovi nastali nakon dana objave Natječaja u „Narodnim novinama“ i na mrežnoj stranici Fonda, a prema </w:t>
            </w:r>
            <w:r w:rsidRPr="009925CF">
              <w:rPr>
                <w:rFonts w:ascii="Arial" w:hAnsi="Arial" w:cs="Arial"/>
                <w:b/>
                <w:bCs/>
                <w:i/>
                <w:iCs/>
              </w:rPr>
              <w:t>Obrascu proračuna</w:t>
            </w:r>
            <w:r w:rsidRPr="009925CF">
              <w:rPr>
                <w:rFonts w:ascii="Arial" w:hAnsi="Arial" w:cs="Arial"/>
              </w:rPr>
              <w:t xml:space="preserve"> projekta koji je sastavni dio obvezne natječajne dokumentacije.</w:t>
            </w:r>
          </w:p>
          <w:p w14:paraId="64842455" w14:textId="77777777" w:rsidR="0035113B" w:rsidRPr="009925CF" w:rsidRDefault="0035113B" w:rsidP="0035113B">
            <w:pPr>
              <w:rPr>
                <w:rFonts w:ascii="Arial" w:hAnsi="Arial" w:cs="Arial"/>
              </w:rPr>
            </w:pPr>
          </w:p>
          <w:p w14:paraId="1A677457" w14:textId="77777777" w:rsidR="0035113B" w:rsidRPr="009925CF" w:rsidRDefault="0035113B" w:rsidP="0035113B">
            <w:pPr>
              <w:rPr>
                <w:rFonts w:ascii="Arial" w:hAnsi="Arial" w:cs="Arial"/>
              </w:rPr>
            </w:pPr>
          </w:p>
          <w:p w14:paraId="30FE0112" w14:textId="0DE6ECEC" w:rsidR="0035113B" w:rsidRPr="00AE344D" w:rsidRDefault="0035113B" w:rsidP="0035113B">
            <w:pPr>
              <w:rPr>
                <w:rFonts w:ascii="Arial" w:eastAsia="Times New Roman" w:hAnsi="Arial" w:cs="Arial"/>
              </w:rPr>
            </w:pPr>
            <w:r w:rsidRPr="009925CF">
              <w:rPr>
                <w:rFonts w:ascii="Arial" w:hAnsi="Arial" w:cs="Arial"/>
              </w:rPr>
              <w:t>Dakle, rad zaposlenika na projektu spada u opravdane troškove koji ne mogu iznositi više od 30 % ukupno prihvatljivih troškova, i kao takvi moraju se prikazati u Obrascu proračuna projekta.</w:t>
            </w:r>
          </w:p>
        </w:tc>
      </w:tr>
    </w:tbl>
    <w:p w14:paraId="1FBA02DE" w14:textId="77777777" w:rsidR="00990705" w:rsidRPr="005C5548" w:rsidRDefault="00990705" w:rsidP="002449FA">
      <w:pPr>
        <w:rPr>
          <w:rFonts w:ascii="Arial" w:hAnsi="Arial" w:cs="Arial"/>
          <w:color w:val="00B050"/>
          <w:sz w:val="22"/>
          <w:szCs w:val="22"/>
        </w:rPr>
      </w:pPr>
    </w:p>
    <w:sectPr w:rsidR="00990705" w:rsidRPr="005C5548" w:rsidSect="009944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0047" w14:textId="77777777" w:rsidR="009F75B9" w:rsidRDefault="009F75B9" w:rsidP="008F78A1">
      <w:r>
        <w:separator/>
      </w:r>
    </w:p>
  </w:endnote>
  <w:endnote w:type="continuationSeparator" w:id="0">
    <w:p w14:paraId="3DA8E81F" w14:textId="77777777" w:rsidR="009F75B9" w:rsidRDefault="009F75B9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B1B456C" w14:textId="77777777"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  <w:p w14:paraId="20432624" w14:textId="77777777" w:rsidR="00754AB3" w:rsidRDefault="00754A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AF94" w14:textId="77777777" w:rsidR="009F75B9" w:rsidRDefault="009F75B9" w:rsidP="008F78A1">
      <w:r>
        <w:separator/>
      </w:r>
    </w:p>
  </w:footnote>
  <w:footnote w:type="continuationSeparator" w:id="0">
    <w:p w14:paraId="4DD3F7B7" w14:textId="77777777" w:rsidR="009F75B9" w:rsidRDefault="009F75B9" w:rsidP="008F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023EC6"/>
    <w:multiLevelType w:val="hybridMultilevel"/>
    <w:tmpl w:val="84287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0771"/>
    <w:multiLevelType w:val="hybridMultilevel"/>
    <w:tmpl w:val="84287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43AD3"/>
    <w:multiLevelType w:val="hybridMultilevel"/>
    <w:tmpl w:val="BE160DC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1E0550"/>
    <w:multiLevelType w:val="hybridMultilevel"/>
    <w:tmpl w:val="E5A81C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F6BD1"/>
    <w:multiLevelType w:val="hybridMultilevel"/>
    <w:tmpl w:val="2F74E552"/>
    <w:lvl w:ilvl="0" w:tplc="31D4E7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84A94"/>
    <w:multiLevelType w:val="hybridMultilevel"/>
    <w:tmpl w:val="C0AE8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00622"/>
    <w:multiLevelType w:val="hybridMultilevel"/>
    <w:tmpl w:val="619E4C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852C0"/>
    <w:multiLevelType w:val="hybridMultilevel"/>
    <w:tmpl w:val="04CC7C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35E90"/>
    <w:multiLevelType w:val="hybridMultilevel"/>
    <w:tmpl w:val="05DE5B3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76E2E21"/>
    <w:multiLevelType w:val="hybridMultilevel"/>
    <w:tmpl w:val="A86E05FE"/>
    <w:lvl w:ilvl="0" w:tplc="B6402B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1A54"/>
    <w:multiLevelType w:val="multilevel"/>
    <w:tmpl w:val="51AC8AB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7824F1"/>
    <w:multiLevelType w:val="hybridMultilevel"/>
    <w:tmpl w:val="6AC69486"/>
    <w:lvl w:ilvl="0" w:tplc="8EFE5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9175B"/>
    <w:multiLevelType w:val="hybridMultilevel"/>
    <w:tmpl w:val="800CC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C064B"/>
    <w:multiLevelType w:val="hybridMultilevel"/>
    <w:tmpl w:val="4A4A6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53F85"/>
    <w:multiLevelType w:val="hybridMultilevel"/>
    <w:tmpl w:val="7E6097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816050"/>
    <w:multiLevelType w:val="hybridMultilevel"/>
    <w:tmpl w:val="14020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510E0"/>
    <w:multiLevelType w:val="hybridMultilevel"/>
    <w:tmpl w:val="216477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34724"/>
    <w:multiLevelType w:val="hybridMultilevel"/>
    <w:tmpl w:val="E13A0DDE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418E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69232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BDFACF4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5E880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6DCA31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1F6534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565A4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4627BC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24" w15:restartNumberingAfterBreak="0">
    <w:nsid w:val="6C5D6A32"/>
    <w:multiLevelType w:val="hybridMultilevel"/>
    <w:tmpl w:val="9EAA8C5C"/>
    <w:lvl w:ilvl="0" w:tplc="09FA06F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503"/>
    <w:multiLevelType w:val="hybridMultilevel"/>
    <w:tmpl w:val="98741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06AC3"/>
    <w:multiLevelType w:val="hybridMultilevel"/>
    <w:tmpl w:val="7A9C5440"/>
    <w:lvl w:ilvl="0" w:tplc="20D60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156F84"/>
    <w:multiLevelType w:val="hybridMultilevel"/>
    <w:tmpl w:val="E0C0E87A"/>
    <w:lvl w:ilvl="0" w:tplc="00BEB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5435">
    <w:abstractNumId w:val="8"/>
  </w:num>
  <w:num w:numId="2" w16cid:durableId="175023327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6194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71529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5703">
    <w:abstractNumId w:val="3"/>
  </w:num>
  <w:num w:numId="6" w16cid:durableId="1257516988">
    <w:abstractNumId w:val="0"/>
  </w:num>
  <w:num w:numId="7" w16cid:durableId="162935687">
    <w:abstractNumId w:val="25"/>
  </w:num>
  <w:num w:numId="8" w16cid:durableId="1401948167">
    <w:abstractNumId w:val="12"/>
  </w:num>
  <w:num w:numId="9" w16cid:durableId="376660169">
    <w:abstractNumId w:val="28"/>
  </w:num>
  <w:num w:numId="10" w16cid:durableId="1790738404">
    <w:abstractNumId w:val="6"/>
  </w:num>
  <w:num w:numId="11" w16cid:durableId="277642061">
    <w:abstractNumId w:val="10"/>
  </w:num>
  <w:num w:numId="12" w16cid:durableId="1674143732">
    <w:abstractNumId w:val="20"/>
  </w:num>
  <w:num w:numId="13" w16cid:durableId="416752292">
    <w:abstractNumId w:val="11"/>
  </w:num>
  <w:num w:numId="14" w16cid:durableId="1764035204">
    <w:abstractNumId w:val="22"/>
  </w:num>
  <w:num w:numId="15" w16cid:durableId="1243415117">
    <w:abstractNumId w:val="30"/>
  </w:num>
  <w:num w:numId="16" w16cid:durableId="990524404">
    <w:abstractNumId w:val="27"/>
  </w:num>
  <w:num w:numId="17" w16cid:durableId="2064015828">
    <w:abstractNumId w:val="13"/>
  </w:num>
  <w:num w:numId="18" w16cid:durableId="838234268">
    <w:abstractNumId w:val="23"/>
  </w:num>
  <w:num w:numId="19" w16cid:durableId="33310049">
    <w:abstractNumId w:val="16"/>
  </w:num>
  <w:num w:numId="20" w16cid:durableId="1112355918">
    <w:abstractNumId w:val="23"/>
  </w:num>
  <w:num w:numId="21" w16cid:durableId="551045484">
    <w:abstractNumId w:val="5"/>
  </w:num>
  <w:num w:numId="22" w16cid:durableId="1089422224">
    <w:abstractNumId w:val="26"/>
  </w:num>
  <w:num w:numId="23" w16cid:durableId="1791584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9128751">
    <w:abstractNumId w:val="14"/>
  </w:num>
  <w:num w:numId="25" w16cid:durableId="525756894">
    <w:abstractNumId w:val="18"/>
  </w:num>
  <w:num w:numId="26" w16cid:durableId="170729946">
    <w:abstractNumId w:val="7"/>
  </w:num>
  <w:num w:numId="27" w16cid:durableId="1092975666">
    <w:abstractNumId w:val="15"/>
  </w:num>
  <w:num w:numId="28" w16cid:durableId="866144679">
    <w:abstractNumId w:val="17"/>
  </w:num>
  <w:num w:numId="29" w16cid:durableId="507450910">
    <w:abstractNumId w:val="2"/>
  </w:num>
  <w:num w:numId="30" w16cid:durableId="2122067357">
    <w:abstractNumId w:val="1"/>
  </w:num>
  <w:num w:numId="31" w16cid:durableId="1049380948">
    <w:abstractNumId w:val="21"/>
  </w:num>
  <w:num w:numId="32" w16cid:durableId="10105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FF"/>
    <w:rsid w:val="00001667"/>
    <w:rsid w:val="0000166D"/>
    <w:rsid w:val="0000196E"/>
    <w:rsid w:val="000023A3"/>
    <w:rsid w:val="00005037"/>
    <w:rsid w:val="00006817"/>
    <w:rsid w:val="00006B37"/>
    <w:rsid w:val="0000723E"/>
    <w:rsid w:val="00016EEC"/>
    <w:rsid w:val="00020F75"/>
    <w:rsid w:val="000220FC"/>
    <w:rsid w:val="00022624"/>
    <w:rsid w:val="000228ED"/>
    <w:rsid w:val="0002560E"/>
    <w:rsid w:val="00025756"/>
    <w:rsid w:val="0003058D"/>
    <w:rsid w:val="000312DE"/>
    <w:rsid w:val="000346BC"/>
    <w:rsid w:val="00035D51"/>
    <w:rsid w:val="00035E60"/>
    <w:rsid w:val="0003769A"/>
    <w:rsid w:val="000437C1"/>
    <w:rsid w:val="000505E0"/>
    <w:rsid w:val="0005235B"/>
    <w:rsid w:val="000532FF"/>
    <w:rsid w:val="0006396B"/>
    <w:rsid w:val="000644E7"/>
    <w:rsid w:val="000650D5"/>
    <w:rsid w:val="0006703A"/>
    <w:rsid w:val="00071F8E"/>
    <w:rsid w:val="00080092"/>
    <w:rsid w:val="000830DC"/>
    <w:rsid w:val="00083EC8"/>
    <w:rsid w:val="00085191"/>
    <w:rsid w:val="00086149"/>
    <w:rsid w:val="000A42FE"/>
    <w:rsid w:val="000A73EF"/>
    <w:rsid w:val="000B060D"/>
    <w:rsid w:val="000B2545"/>
    <w:rsid w:val="000B5F9B"/>
    <w:rsid w:val="000B7EE3"/>
    <w:rsid w:val="000B7F4F"/>
    <w:rsid w:val="000C139B"/>
    <w:rsid w:val="000C66EE"/>
    <w:rsid w:val="000D031B"/>
    <w:rsid w:val="000D08EB"/>
    <w:rsid w:val="000D0D5D"/>
    <w:rsid w:val="000D16B4"/>
    <w:rsid w:val="000D5F57"/>
    <w:rsid w:val="000E2A36"/>
    <w:rsid w:val="000E4F57"/>
    <w:rsid w:val="000E6FEE"/>
    <w:rsid w:val="000F1AD0"/>
    <w:rsid w:val="000F6BBF"/>
    <w:rsid w:val="00104B1B"/>
    <w:rsid w:val="00105D31"/>
    <w:rsid w:val="00106277"/>
    <w:rsid w:val="00107C4D"/>
    <w:rsid w:val="00111399"/>
    <w:rsid w:val="001130EB"/>
    <w:rsid w:val="00113896"/>
    <w:rsid w:val="00116AF9"/>
    <w:rsid w:val="001173DD"/>
    <w:rsid w:val="00117ABB"/>
    <w:rsid w:val="00117CAE"/>
    <w:rsid w:val="001222AC"/>
    <w:rsid w:val="00123E18"/>
    <w:rsid w:val="0012686E"/>
    <w:rsid w:val="00131A33"/>
    <w:rsid w:val="001325E2"/>
    <w:rsid w:val="00132F75"/>
    <w:rsid w:val="00136967"/>
    <w:rsid w:val="00142F60"/>
    <w:rsid w:val="00143044"/>
    <w:rsid w:val="00144BCE"/>
    <w:rsid w:val="00145A9B"/>
    <w:rsid w:val="001522D3"/>
    <w:rsid w:val="00152C47"/>
    <w:rsid w:val="00152F68"/>
    <w:rsid w:val="001543F8"/>
    <w:rsid w:val="00154700"/>
    <w:rsid w:val="001552E9"/>
    <w:rsid w:val="0015562F"/>
    <w:rsid w:val="00160615"/>
    <w:rsid w:val="00163DEB"/>
    <w:rsid w:val="00166BE1"/>
    <w:rsid w:val="00166CA1"/>
    <w:rsid w:val="00167B22"/>
    <w:rsid w:val="00170A76"/>
    <w:rsid w:val="001747EF"/>
    <w:rsid w:val="00175E57"/>
    <w:rsid w:val="00175FB0"/>
    <w:rsid w:val="00180778"/>
    <w:rsid w:val="001841E8"/>
    <w:rsid w:val="0018704C"/>
    <w:rsid w:val="00190A24"/>
    <w:rsid w:val="0019149C"/>
    <w:rsid w:val="00192726"/>
    <w:rsid w:val="00193A51"/>
    <w:rsid w:val="00195444"/>
    <w:rsid w:val="001A2E74"/>
    <w:rsid w:val="001A448C"/>
    <w:rsid w:val="001A4875"/>
    <w:rsid w:val="001A68A8"/>
    <w:rsid w:val="001A7179"/>
    <w:rsid w:val="001B00C3"/>
    <w:rsid w:val="001B15BD"/>
    <w:rsid w:val="001C736B"/>
    <w:rsid w:val="001D1474"/>
    <w:rsid w:val="001D1884"/>
    <w:rsid w:val="001E46C7"/>
    <w:rsid w:val="001F13C0"/>
    <w:rsid w:val="001F13C4"/>
    <w:rsid w:val="001F461D"/>
    <w:rsid w:val="001F48FB"/>
    <w:rsid w:val="001F5211"/>
    <w:rsid w:val="00203C84"/>
    <w:rsid w:val="0020782B"/>
    <w:rsid w:val="00210D3B"/>
    <w:rsid w:val="00212869"/>
    <w:rsid w:val="00212AF9"/>
    <w:rsid w:val="002172E6"/>
    <w:rsid w:val="00223F1A"/>
    <w:rsid w:val="00224BD1"/>
    <w:rsid w:val="00225ACA"/>
    <w:rsid w:val="002330C9"/>
    <w:rsid w:val="0023654E"/>
    <w:rsid w:val="00237571"/>
    <w:rsid w:val="00241A52"/>
    <w:rsid w:val="002424F9"/>
    <w:rsid w:val="00242FE3"/>
    <w:rsid w:val="002449FA"/>
    <w:rsid w:val="00260F0A"/>
    <w:rsid w:val="00264983"/>
    <w:rsid w:val="00266F21"/>
    <w:rsid w:val="002761C3"/>
    <w:rsid w:val="00276954"/>
    <w:rsid w:val="00276E75"/>
    <w:rsid w:val="00277C56"/>
    <w:rsid w:val="002870C9"/>
    <w:rsid w:val="00290FA6"/>
    <w:rsid w:val="00295956"/>
    <w:rsid w:val="00297467"/>
    <w:rsid w:val="002A0DA8"/>
    <w:rsid w:val="002A22C3"/>
    <w:rsid w:val="002A4492"/>
    <w:rsid w:val="002A5108"/>
    <w:rsid w:val="002A751A"/>
    <w:rsid w:val="002A7733"/>
    <w:rsid w:val="002B0772"/>
    <w:rsid w:val="002B1E7F"/>
    <w:rsid w:val="002B76E9"/>
    <w:rsid w:val="002B7A80"/>
    <w:rsid w:val="002C27F7"/>
    <w:rsid w:val="002C541B"/>
    <w:rsid w:val="002C70F0"/>
    <w:rsid w:val="002D157F"/>
    <w:rsid w:val="002D1E74"/>
    <w:rsid w:val="002D1F4E"/>
    <w:rsid w:val="002D3CC6"/>
    <w:rsid w:val="002D559F"/>
    <w:rsid w:val="002D6E56"/>
    <w:rsid w:val="002E4C42"/>
    <w:rsid w:val="002F4A7C"/>
    <w:rsid w:val="00303AFA"/>
    <w:rsid w:val="00306A62"/>
    <w:rsid w:val="003077BA"/>
    <w:rsid w:val="00310321"/>
    <w:rsid w:val="003114B7"/>
    <w:rsid w:val="003119C9"/>
    <w:rsid w:val="00312CFA"/>
    <w:rsid w:val="00323210"/>
    <w:rsid w:val="00323C23"/>
    <w:rsid w:val="00324822"/>
    <w:rsid w:val="00331EC6"/>
    <w:rsid w:val="00334A82"/>
    <w:rsid w:val="0033749F"/>
    <w:rsid w:val="00342163"/>
    <w:rsid w:val="003507D3"/>
    <w:rsid w:val="0035113B"/>
    <w:rsid w:val="00354DCF"/>
    <w:rsid w:val="00356B05"/>
    <w:rsid w:val="0035713A"/>
    <w:rsid w:val="0036047E"/>
    <w:rsid w:val="0036337E"/>
    <w:rsid w:val="003653F5"/>
    <w:rsid w:val="00365F9F"/>
    <w:rsid w:val="00366FAD"/>
    <w:rsid w:val="00376AF1"/>
    <w:rsid w:val="00383575"/>
    <w:rsid w:val="00384BAC"/>
    <w:rsid w:val="00386006"/>
    <w:rsid w:val="00386C3B"/>
    <w:rsid w:val="00394362"/>
    <w:rsid w:val="00395BE7"/>
    <w:rsid w:val="003A0C90"/>
    <w:rsid w:val="003A33BA"/>
    <w:rsid w:val="003A4507"/>
    <w:rsid w:val="003B00B7"/>
    <w:rsid w:val="003B157A"/>
    <w:rsid w:val="003D14C8"/>
    <w:rsid w:val="003D1B6F"/>
    <w:rsid w:val="003D70BD"/>
    <w:rsid w:val="003D74F0"/>
    <w:rsid w:val="003E2311"/>
    <w:rsid w:val="003E43BB"/>
    <w:rsid w:val="003E7775"/>
    <w:rsid w:val="003F3A03"/>
    <w:rsid w:val="003F5592"/>
    <w:rsid w:val="003F6BDA"/>
    <w:rsid w:val="004004F4"/>
    <w:rsid w:val="004015C9"/>
    <w:rsid w:val="00402F3F"/>
    <w:rsid w:val="004069C5"/>
    <w:rsid w:val="00410FD0"/>
    <w:rsid w:val="00414509"/>
    <w:rsid w:val="004177E0"/>
    <w:rsid w:val="00421990"/>
    <w:rsid w:val="00423DF8"/>
    <w:rsid w:val="00425ABB"/>
    <w:rsid w:val="00431C2B"/>
    <w:rsid w:val="00433E9C"/>
    <w:rsid w:val="00437098"/>
    <w:rsid w:val="004374FE"/>
    <w:rsid w:val="004402FA"/>
    <w:rsid w:val="00440C8C"/>
    <w:rsid w:val="0044379E"/>
    <w:rsid w:val="0045086A"/>
    <w:rsid w:val="00450EEB"/>
    <w:rsid w:val="004514BD"/>
    <w:rsid w:val="004515C8"/>
    <w:rsid w:val="00457480"/>
    <w:rsid w:val="00461C08"/>
    <w:rsid w:val="004647A1"/>
    <w:rsid w:val="0047593E"/>
    <w:rsid w:val="0048247E"/>
    <w:rsid w:val="0048471A"/>
    <w:rsid w:val="00490848"/>
    <w:rsid w:val="00490C0E"/>
    <w:rsid w:val="00490C2B"/>
    <w:rsid w:val="00490E3F"/>
    <w:rsid w:val="00490E76"/>
    <w:rsid w:val="0049364D"/>
    <w:rsid w:val="00497344"/>
    <w:rsid w:val="004A1D59"/>
    <w:rsid w:val="004A2470"/>
    <w:rsid w:val="004A2AD5"/>
    <w:rsid w:val="004A6C63"/>
    <w:rsid w:val="004B4931"/>
    <w:rsid w:val="004B7128"/>
    <w:rsid w:val="004C2F52"/>
    <w:rsid w:val="004C31D0"/>
    <w:rsid w:val="004C44EF"/>
    <w:rsid w:val="004C5716"/>
    <w:rsid w:val="004C5E5C"/>
    <w:rsid w:val="004C7B61"/>
    <w:rsid w:val="004D1356"/>
    <w:rsid w:val="004D1A8A"/>
    <w:rsid w:val="004D71BA"/>
    <w:rsid w:val="004E1845"/>
    <w:rsid w:val="004F44A3"/>
    <w:rsid w:val="004F47D8"/>
    <w:rsid w:val="004F79A7"/>
    <w:rsid w:val="00504777"/>
    <w:rsid w:val="00504AC4"/>
    <w:rsid w:val="00505018"/>
    <w:rsid w:val="00521B38"/>
    <w:rsid w:val="005272F4"/>
    <w:rsid w:val="005304A7"/>
    <w:rsid w:val="00534ED9"/>
    <w:rsid w:val="005355FF"/>
    <w:rsid w:val="00535EFB"/>
    <w:rsid w:val="00535FCC"/>
    <w:rsid w:val="0054126E"/>
    <w:rsid w:val="00545166"/>
    <w:rsid w:val="00545C1A"/>
    <w:rsid w:val="005470E0"/>
    <w:rsid w:val="00547DAC"/>
    <w:rsid w:val="00551D71"/>
    <w:rsid w:val="0055488C"/>
    <w:rsid w:val="00557C68"/>
    <w:rsid w:val="00564839"/>
    <w:rsid w:val="00564D27"/>
    <w:rsid w:val="005703B5"/>
    <w:rsid w:val="00570781"/>
    <w:rsid w:val="00571AB0"/>
    <w:rsid w:val="00573055"/>
    <w:rsid w:val="00573D85"/>
    <w:rsid w:val="00577B52"/>
    <w:rsid w:val="005845C1"/>
    <w:rsid w:val="00585FD7"/>
    <w:rsid w:val="00591088"/>
    <w:rsid w:val="0059199E"/>
    <w:rsid w:val="0059483B"/>
    <w:rsid w:val="005A1528"/>
    <w:rsid w:val="005B0BA6"/>
    <w:rsid w:val="005B1595"/>
    <w:rsid w:val="005B1D84"/>
    <w:rsid w:val="005B44A9"/>
    <w:rsid w:val="005C3A59"/>
    <w:rsid w:val="005C5548"/>
    <w:rsid w:val="005C6261"/>
    <w:rsid w:val="005D109F"/>
    <w:rsid w:val="005D2C2A"/>
    <w:rsid w:val="005E01A0"/>
    <w:rsid w:val="005E29BD"/>
    <w:rsid w:val="005E71CF"/>
    <w:rsid w:val="005E7412"/>
    <w:rsid w:val="005F1A40"/>
    <w:rsid w:val="005F37C9"/>
    <w:rsid w:val="005F3FC7"/>
    <w:rsid w:val="006000B2"/>
    <w:rsid w:val="006034F5"/>
    <w:rsid w:val="00610E87"/>
    <w:rsid w:val="006124B4"/>
    <w:rsid w:val="006165EB"/>
    <w:rsid w:val="00617B38"/>
    <w:rsid w:val="00620638"/>
    <w:rsid w:val="0063065D"/>
    <w:rsid w:val="00635D4D"/>
    <w:rsid w:val="006376AA"/>
    <w:rsid w:val="00642EA5"/>
    <w:rsid w:val="00645204"/>
    <w:rsid w:val="006455E6"/>
    <w:rsid w:val="006501E0"/>
    <w:rsid w:val="0065027B"/>
    <w:rsid w:val="00652821"/>
    <w:rsid w:val="00656456"/>
    <w:rsid w:val="006573E5"/>
    <w:rsid w:val="00662111"/>
    <w:rsid w:val="00662485"/>
    <w:rsid w:val="00663050"/>
    <w:rsid w:val="00663BB6"/>
    <w:rsid w:val="00663DEE"/>
    <w:rsid w:val="006732A9"/>
    <w:rsid w:val="006830F2"/>
    <w:rsid w:val="006843C1"/>
    <w:rsid w:val="006859A4"/>
    <w:rsid w:val="00685E1B"/>
    <w:rsid w:val="0068619B"/>
    <w:rsid w:val="00691303"/>
    <w:rsid w:val="006933D7"/>
    <w:rsid w:val="006938D2"/>
    <w:rsid w:val="006A2ACE"/>
    <w:rsid w:val="006A34D4"/>
    <w:rsid w:val="006A4B00"/>
    <w:rsid w:val="006A5C41"/>
    <w:rsid w:val="006B00B8"/>
    <w:rsid w:val="006B0300"/>
    <w:rsid w:val="006B49B0"/>
    <w:rsid w:val="006C161A"/>
    <w:rsid w:val="006C1DFB"/>
    <w:rsid w:val="006C234C"/>
    <w:rsid w:val="006C7B71"/>
    <w:rsid w:val="006D0209"/>
    <w:rsid w:val="006D0835"/>
    <w:rsid w:val="006D0EB7"/>
    <w:rsid w:val="006D5143"/>
    <w:rsid w:val="006E20CE"/>
    <w:rsid w:val="006E3F6B"/>
    <w:rsid w:val="006E5375"/>
    <w:rsid w:val="006E7296"/>
    <w:rsid w:val="006F2E51"/>
    <w:rsid w:val="006F32DE"/>
    <w:rsid w:val="006F5233"/>
    <w:rsid w:val="006F53F0"/>
    <w:rsid w:val="006F5658"/>
    <w:rsid w:val="006F677F"/>
    <w:rsid w:val="006F76D3"/>
    <w:rsid w:val="00703D84"/>
    <w:rsid w:val="00710F21"/>
    <w:rsid w:val="00724864"/>
    <w:rsid w:val="00730EC7"/>
    <w:rsid w:val="00731A4F"/>
    <w:rsid w:val="00737F53"/>
    <w:rsid w:val="00746CB9"/>
    <w:rsid w:val="0075001A"/>
    <w:rsid w:val="00754AB3"/>
    <w:rsid w:val="00754EFF"/>
    <w:rsid w:val="00760FDF"/>
    <w:rsid w:val="007627F0"/>
    <w:rsid w:val="00774A76"/>
    <w:rsid w:val="00777899"/>
    <w:rsid w:val="00780FD5"/>
    <w:rsid w:val="0078286E"/>
    <w:rsid w:val="00787E02"/>
    <w:rsid w:val="007902E7"/>
    <w:rsid w:val="007955A9"/>
    <w:rsid w:val="00796CF5"/>
    <w:rsid w:val="007A0A48"/>
    <w:rsid w:val="007A1CB2"/>
    <w:rsid w:val="007A60CF"/>
    <w:rsid w:val="007B04BF"/>
    <w:rsid w:val="007B17D8"/>
    <w:rsid w:val="007B62EF"/>
    <w:rsid w:val="007C1C0B"/>
    <w:rsid w:val="007C74B4"/>
    <w:rsid w:val="007D3E4C"/>
    <w:rsid w:val="007E1354"/>
    <w:rsid w:val="007E31C7"/>
    <w:rsid w:val="007E3286"/>
    <w:rsid w:val="007E702E"/>
    <w:rsid w:val="007F00DD"/>
    <w:rsid w:val="007F5174"/>
    <w:rsid w:val="007F7448"/>
    <w:rsid w:val="008031C6"/>
    <w:rsid w:val="00811FFD"/>
    <w:rsid w:val="00814D31"/>
    <w:rsid w:val="00814D3F"/>
    <w:rsid w:val="00817572"/>
    <w:rsid w:val="00821998"/>
    <w:rsid w:val="00822571"/>
    <w:rsid w:val="00823207"/>
    <w:rsid w:val="008236F0"/>
    <w:rsid w:val="00826BE6"/>
    <w:rsid w:val="00827B1B"/>
    <w:rsid w:val="00834305"/>
    <w:rsid w:val="008346B5"/>
    <w:rsid w:val="00836CF3"/>
    <w:rsid w:val="00842FDD"/>
    <w:rsid w:val="0084555E"/>
    <w:rsid w:val="00846E90"/>
    <w:rsid w:val="00850EA0"/>
    <w:rsid w:val="00851FE3"/>
    <w:rsid w:val="00852200"/>
    <w:rsid w:val="00852C07"/>
    <w:rsid w:val="00862CDF"/>
    <w:rsid w:val="00870D9C"/>
    <w:rsid w:val="008714D1"/>
    <w:rsid w:val="00872C8B"/>
    <w:rsid w:val="0087642E"/>
    <w:rsid w:val="008772C7"/>
    <w:rsid w:val="00883E3A"/>
    <w:rsid w:val="008910BC"/>
    <w:rsid w:val="00895D3E"/>
    <w:rsid w:val="0089703C"/>
    <w:rsid w:val="00897D9C"/>
    <w:rsid w:val="008A06CF"/>
    <w:rsid w:val="008A078E"/>
    <w:rsid w:val="008A20A2"/>
    <w:rsid w:val="008A57E8"/>
    <w:rsid w:val="008A76F0"/>
    <w:rsid w:val="008B3734"/>
    <w:rsid w:val="008B4CAD"/>
    <w:rsid w:val="008B57D9"/>
    <w:rsid w:val="008C2951"/>
    <w:rsid w:val="008C5220"/>
    <w:rsid w:val="008C6FCC"/>
    <w:rsid w:val="008D1623"/>
    <w:rsid w:val="008D5429"/>
    <w:rsid w:val="008E0232"/>
    <w:rsid w:val="008E04C0"/>
    <w:rsid w:val="008E19F7"/>
    <w:rsid w:val="008E5DD0"/>
    <w:rsid w:val="008E677C"/>
    <w:rsid w:val="008F06BB"/>
    <w:rsid w:val="008F23C6"/>
    <w:rsid w:val="008F60DB"/>
    <w:rsid w:val="008F7265"/>
    <w:rsid w:val="008F78A1"/>
    <w:rsid w:val="009061B0"/>
    <w:rsid w:val="00907F79"/>
    <w:rsid w:val="00910833"/>
    <w:rsid w:val="00915111"/>
    <w:rsid w:val="009209BF"/>
    <w:rsid w:val="009301FC"/>
    <w:rsid w:val="00931E2E"/>
    <w:rsid w:val="0093310A"/>
    <w:rsid w:val="00933405"/>
    <w:rsid w:val="0093392C"/>
    <w:rsid w:val="009368EE"/>
    <w:rsid w:val="00937E7C"/>
    <w:rsid w:val="00941D0E"/>
    <w:rsid w:val="0094495E"/>
    <w:rsid w:val="00945029"/>
    <w:rsid w:val="0094787F"/>
    <w:rsid w:val="009539C7"/>
    <w:rsid w:val="00954246"/>
    <w:rsid w:val="00956D16"/>
    <w:rsid w:val="00961FA7"/>
    <w:rsid w:val="00963119"/>
    <w:rsid w:val="0096658F"/>
    <w:rsid w:val="00967654"/>
    <w:rsid w:val="00974922"/>
    <w:rsid w:val="009770BC"/>
    <w:rsid w:val="00977659"/>
    <w:rsid w:val="00982707"/>
    <w:rsid w:val="00985B64"/>
    <w:rsid w:val="00985EAC"/>
    <w:rsid w:val="00986134"/>
    <w:rsid w:val="00990106"/>
    <w:rsid w:val="00990705"/>
    <w:rsid w:val="009944FC"/>
    <w:rsid w:val="009961DC"/>
    <w:rsid w:val="009967B0"/>
    <w:rsid w:val="009A025E"/>
    <w:rsid w:val="009A2455"/>
    <w:rsid w:val="009A4097"/>
    <w:rsid w:val="009A4636"/>
    <w:rsid w:val="009A66BB"/>
    <w:rsid w:val="009B1D53"/>
    <w:rsid w:val="009B45BE"/>
    <w:rsid w:val="009B472B"/>
    <w:rsid w:val="009C1E70"/>
    <w:rsid w:val="009C2740"/>
    <w:rsid w:val="009C3FE3"/>
    <w:rsid w:val="009D4E83"/>
    <w:rsid w:val="009D6449"/>
    <w:rsid w:val="009D786A"/>
    <w:rsid w:val="009D7E02"/>
    <w:rsid w:val="009E19E3"/>
    <w:rsid w:val="009E2533"/>
    <w:rsid w:val="009E481F"/>
    <w:rsid w:val="009F0275"/>
    <w:rsid w:val="009F1551"/>
    <w:rsid w:val="009F3A22"/>
    <w:rsid w:val="009F65BF"/>
    <w:rsid w:val="009F75B9"/>
    <w:rsid w:val="00A07CC0"/>
    <w:rsid w:val="00A07ED4"/>
    <w:rsid w:val="00A10AD4"/>
    <w:rsid w:val="00A22977"/>
    <w:rsid w:val="00A244FC"/>
    <w:rsid w:val="00A25FD8"/>
    <w:rsid w:val="00A26311"/>
    <w:rsid w:val="00A301C8"/>
    <w:rsid w:val="00A3111E"/>
    <w:rsid w:val="00A42622"/>
    <w:rsid w:val="00A45B32"/>
    <w:rsid w:val="00A526E2"/>
    <w:rsid w:val="00A57FEC"/>
    <w:rsid w:val="00A600B0"/>
    <w:rsid w:val="00A620CD"/>
    <w:rsid w:val="00A630D0"/>
    <w:rsid w:val="00A635DC"/>
    <w:rsid w:val="00A6478A"/>
    <w:rsid w:val="00A65BF1"/>
    <w:rsid w:val="00A71103"/>
    <w:rsid w:val="00A7146B"/>
    <w:rsid w:val="00A9394D"/>
    <w:rsid w:val="00AA14DA"/>
    <w:rsid w:val="00AA7DA5"/>
    <w:rsid w:val="00AB3E3C"/>
    <w:rsid w:val="00AB4601"/>
    <w:rsid w:val="00AB7167"/>
    <w:rsid w:val="00AC1011"/>
    <w:rsid w:val="00AC4EE9"/>
    <w:rsid w:val="00AC58CC"/>
    <w:rsid w:val="00AC6A7B"/>
    <w:rsid w:val="00AD12C3"/>
    <w:rsid w:val="00AD75CB"/>
    <w:rsid w:val="00AE0EDC"/>
    <w:rsid w:val="00AE2FFE"/>
    <w:rsid w:val="00AE344D"/>
    <w:rsid w:val="00AE4FDA"/>
    <w:rsid w:val="00AF4BFA"/>
    <w:rsid w:val="00AF4CCE"/>
    <w:rsid w:val="00B0059F"/>
    <w:rsid w:val="00B025F2"/>
    <w:rsid w:val="00B12D36"/>
    <w:rsid w:val="00B1591F"/>
    <w:rsid w:val="00B203C7"/>
    <w:rsid w:val="00B216E3"/>
    <w:rsid w:val="00B218C3"/>
    <w:rsid w:val="00B21BC6"/>
    <w:rsid w:val="00B238FD"/>
    <w:rsid w:val="00B23904"/>
    <w:rsid w:val="00B25D10"/>
    <w:rsid w:val="00B27DB2"/>
    <w:rsid w:val="00B313BC"/>
    <w:rsid w:val="00B46E02"/>
    <w:rsid w:val="00B477D6"/>
    <w:rsid w:val="00B50D6E"/>
    <w:rsid w:val="00B50E43"/>
    <w:rsid w:val="00B515E8"/>
    <w:rsid w:val="00B523F0"/>
    <w:rsid w:val="00B56274"/>
    <w:rsid w:val="00B5744D"/>
    <w:rsid w:val="00B61511"/>
    <w:rsid w:val="00B654B8"/>
    <w:rsid w:val="00B6658B"/>
    <w:rsid w:val="00B72B79"/>
    <w:rsid w:val="00B73AC3"/>
    <w:rsid w:val="00B74C04"/>
    <w:rsid w:val="00B75C9A"/>
    <w:rsid w:val="00B7719A"/>
    <w:rsid w:val="00B80668"/>
    <w:rsid w:val="00B81A88"/>
    <w:rsid w:val="00B84808"/>
    <w:rsid w:val="00B84F52"/>
    <w:rsid w:val="00B9076E"/>
    <w:rsid w:val="00B91786"/>
    <w:rsid w:val="00B93F94"/>
    <w:rsid w:val="00B941C2"/>
    <w:rsid w:val="00B95A90"/>
    <w:rsid w:val="00BA2FC8"/>
    <w:rsid w:val="00BA34EE"/>
    <w:rsid w:val="00BA596E"/>
    <w:rsid w:val="00BB517A"/>
    <w:rsid w:val="00BC132E"/>
    <w:rsid w:val="00BC18AE"/>
    <w:rsid w:val="00BC1FCA"/>
    <w:rsid w:val="00BC3945"/>
    <w:rsid w:val="00BC4E49"/>
    <w:rsid w:val="00BD3B95"/>
    <w:rsid w:val="00BD7901"/>
    <w:rsid w:val="00BF016C"/>
    <w:rsid w:val="00BF2555"/>
    <w:rsid w:val="00BF2951"/>
    <w:rsid w:val="00BF588B"/>
    <w:rsid w:val="00BF6A6E"/>
    <w:rsid w:val="00C00823"/>
    <w:rsid w:val="00C01819"/>
    <w:rsid w:val="00C10B36"/>
    <w:rsid w:val="00C130A8"/>
    <w:rsid w:val="00C179A2"/>
    <w:rsid w:val="00C2208B"/>
    <w:rsid w:val="00C240F7"/>
    <w:rsid w:val="00C27D60"/>
    <w:rsid w:val="00C34FD2"/>
    <w:rsid w:val="00C37FCB"/>
    <w:rsid w:val="00C413F2"/>
    <w:rsid w:val="00C429C0"/>
    <w:rsid w:val="00C47BCE"/>
    <w:rsid w:val="00C50C59"/>
    <w:rsid w:val="00C533EC"/>
    <w:rsid w:val="00C54605"/>
    <w:rsid w:val="00C55180"/>
    <w:rsid w:val="00C55324"/>
    <w:rsid w:val="00C56E90"/>
    <w:rsid w:val="00C72124"/>
    <w:rsid w:val="00C73159"/>
    <w:rsid w:val="00C7383F"/>
    <w:rsid w:val="00C739C8"/>
    <w:rsid w:val="00C74E63"/>
    <w:rsid w:val="00C858CF"/>
    <w:rsid w:val="00C91B20"/>
    <w:rsid w:val="00C92A7C"/>
    <w:rsid w:val="00C952AA"/>
    <w:rsid w:val="00C963E5"/>
    <w:rsid w:val="00C9772F"/>
    <w:rsid w:val="00C97BEB"/>
    <w:rsid w:val="00CA1923"/>
    <w:rsid w:val="00CA30BC"/>
    <w:rsid w:val="00CA447C"/>
    <w:rsid w:val="00CB024F"/>
    <w:rsid w:val="00CB2CF9"/>
    <w:rsid w:val="00CB307A"/>
    <w:rsid w:val="00CC0E6C"/>
    <w:rsid w:val="00CC3D77"/>
    <w:rsid w:val="00CD13CB"/>
    <w:rsid w:val="00CD29DF"/>
    <w:rsid w:val="00CD452D"/>
    <w:rsid w:val="00CD5B60"/>
    <w:rsid w:val="00CE0ED9"/>
    <w:rsid w:val="00CE3E35"/>
    <w:rsid w:val="00CE6CEA"/>
    <w:rsid w:val="00CF61D8"/>
    <w:rsid w:val="00CF6596"/>
    <w:rsid w:val="00CF79BF"/>
    <w:rsid w:val="00CF7CCE"/>
    <w:rsid w:val="00D0166E"/>
    <w:rsid w:val="00D04119"/>
    <w:rsid w:val="00D108A9"/>
    <w:rsid w:val="00D2127B"/>
    <w:rsid w:val="00D23A48"/>
    <w:rsid w:val="00D260A9"/>
    <w:rsid w:val="00D26B33"/>
    <w:rsid w:val="00D4220B"/>
    <w:rsid w:val="00D463FD"/>
    <w:rsid w:val="00D52B60"/>
    <w:rsid w:val="00D55F13"/>
    <w:rsid w:val="00D622C5"/>
    <w:rsid w:val="00D64722"/>
    <w:rsid w:val="00D653C8"/>
    <w:rsid w:val="00D66AFA"/>
    <w:rsid w:val="00D6784A"/>
    <w:rsid w:val="00D738A6"/>
    <w:rsid w:val="00D73BB7"/>
    <w:rsid w:val="00D75104"/>
    <w:rsid w:val="00D834F3"/>
    <w:rsid w:val="00D85AFF"/>
    <w:rsid w:val="00D87831"/>
    <w:rsid w:val="00D878C8"/>
    <w:rsid w:val="00D909A8"/>
    <w:rsid w:val="00D978D9"/>
    <w:rsid w:val="00DA6A55"/>
    <w:rsid w:val="00DA6C63"/>
    <w:rsid w:val="00DB0B29"/>
    <w:rsid w:val="00DB243B"/>
    <w:rsid w:val="00DC093B"/>
    <w:rsid w:val="00DC31EC"/>
    <w:rsid w:val="00DC4285"/>
    <w:rsid w:val="00DC5E94"/>
    <w:rsid w:val="00DD3069"/>
    <w:rsid w:val="00DD3ED4"/>
    <w:rsid w:val="00DE33F5"/>
    <w:rsid w:val="00DE4358"/>
    <w:rsid w:val="00DE4683"/>
    <w:rsid w:val="00DE6EEE"/>
    <w:rsid w:val="00DF256B"/>
    <w:rsid w:val="00DF5CCC"/>
    <w:rsid w:val="00DF6572"/>
    <w:rsid w:val="00E06DBB"/>
    <w:rsid w:val="00E12234"/>
    <w:rsid w:val="00E23A56"/>
    <w:rsid w:val="00E31F81"/>
    <w:rsid w:val="00E374C7"/>
    <w:rsid w:val="00E413E8"/>
    <w:rsid w:val="00E43280"/>
    <w:rsid w:val="00E51DA8"/>
    <w:rsid w:val="00E57AE1"/>
    <w:rsid w:val="00E62CD5"/>
    <w:rsid w:val="00E63861"/>
    <w:rsid w:val="00E639B4"/>
    <w:rsid w:val="00E648DF"/>
    <w:rsid w:val="00E652A7"/>
    <w:rsid w:val="00E654CB"/>
    <w:rsid w:val="00E66E54"/>
    <w:rsid w:val="00E6768E"/>
    <w:rsid w:val="00E7007F"/>
    <w:rsid w:val="00E703E5"/>
    <w:rsid w:val="00E718E1"/>
    <w:rsid w:val="00E72C65"/>
    <w:rsid w:val="00E73BA5"/>
    <w:rsid w:val="00E815D0"/>
    <w:rsid w:val="00E8521B"/>
    <w:rsid w:val="00E96AB3"/>
    <w:rsid w:val="00EA757A"/>
    <w:rsid w:val="00EB24AA"/>
    <w:rsid w:val="00EB5590"/>
    <w:rsid w:val="00EB7E30"/>
    <w:rsid w:val="00EC2413"/>
    <w:rsid w:val="00EC5E2B"/>
    <w:rsid w:val="00EC7943"/>
    <w:rsid w:val="00ED22C3"/>
    <w:rsid w:val="00ED7B58"/>
    <w:rsid w:val="00EE011E"/>
    <w:rsid w:val="00EE2F08"/>
    <w:rsid w:val="00EE6DE0"/>
    <w:rsid w:val="00EF6DEC"/>
    <w:rsid w:val="00F05971"/>
    <w:rsid w:val="00F13A0A"/>
    <w:rsid w:val="00F13D69"/>
    <w:rsid w:val="00F2194F"/>
    <w:rsid w:val="00F267FF"/>
    <w:rsid w:val="00F26DA8"/>
    <w:rsid w:val="00F3139A"/>
    <w:rsid w:val="00F31F77"/>
    <w:rsid w:val="00F3405F"/>
    <w:rsid w:val="00F35389"/>
    <w:rsid w:val="00F43E65"/>
    <w:rsid w:val="00F47D53"/>
    <w:rsid w:val="00F50CFF"/>
    <w:rsid w:val="00F527B6"/>
    <w:rsid w:val="00F54E40"/>
    <w:rsid w:val="00F56ADE"/>
    <w:rsid w:val="00F56F44"/>
    <w:rsid w:val="00F57EC0"/>
    <w:rsid w:val="00F601E4"/>
    <w:rsid w:val="00F6052B"/>
    <w:rsid w:val="00F60C47"/>
    <w:rsid w:val="00F6568D"/>
    <w:rsid w:val="00F7430A"/>
    <w:rsid w:val="00F74F70"/>
    <w:rsid w:val="00F75D8E"/>
    <w:rsid w:val="00F7782E"/>
    <w:rsid w:val="00F8003F"/>
    <w:rsid w:val="00F808F0"/>
    <w:rsid w:val="00F828DF"/>
    <w:rsid w:val="00F828FE"/>
    <w:rsid w:val="00F85037"/>
    <w:rsid w:val="00F86AED"/>
    <w:rsid w:val="00F923C9"/>
    <w:rsid w:val="00F931E8"/>
    <w:rsid w:val="00F93E53"/>
    <w:rsid w:val="00F94E17"/>
    <w:rsid w:val="00F968B4"/>
    <w:rsid w:val="00F972A0"/>
    <w:rsid w:val="00FA1A13"/>
    <w:rsid w:val="00FA2DA6"/>
    <w:rsid w:val="00FA4AFE"/>
    <w:rsid w:val="00FA57A2"/>
    <w:rsid w:val="00FA57AE"/>
    <w:rsid w:val="00FA6884"/>
    <w:rsid w:val="00FA79B0"/>
    <w:rsid w:val="00FB17E6"/>
    <w:rsid w:val="00FB2F55"/>
    <w:rsid w:val="00FB3607"/>
    <w:rsid w:val="00FB69D8"/>
    <w:rsid w:val="00FC1C99"/>
    <w:rsid w:val="00FC49E8"/>
    <w:rsid w:val="00FD1D7D"/>
    <w:rsid w:val="00FD2637"/>
    <w:rsid w:val="00FD5ED5"/>
    <w:rsid w:val="00FD7A88"/>
    <w:rsid w:val="00FE1879"/>
    <w:rsid w:val="00FE641B"/>
    <w:rsid w:val="00FE6C2F"/>
    <w:rsid w:val="00FE6FAC"/>
    <w:rsid w:val="00FF07E6"/>
    <w:rsid w:val="00FF1E5B"/>
    <w:rsid w:val="00FF33E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5A1AF9E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C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84808"/>
    <w:pPr>
      <w:keepNext/>
      <w:keepLines/>
      <w:numPr>
        <w:ilvl w:val="1"/>
        <w:numId w:val="27"/>
      </w:numPr>
      <w:spacing w:after="120"/>
      <w:ind w:left="284" w:hanging="284"/>
      <w:jc w:val="both"/>
      <w:outlineLvl w:val="1"/>
    </w:pPr>
    <w:rPr>
      <w:rFonts w:ascii="Arial" w:eastAsia="Times New Roman" w:hAnsi="Arial"/>
      <w:b/>
      <w:snapToGrid w:val="0"/>
      <w:kern w:val="28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B84808"/>
    <w:pPr>
      <w:keepNext/>
      <w:numPr>
        <w:ilvl w:val="2"/>
        <w:numId w:val="27"/>
      </w:numPr>
      <w:spacing w:before="240" w:after="60"/>
      <w:jc w:val="both"/>
      <w:outlineLvl w:val="2"/>
    </w:pPr>
    <w:rPr>
      <w:rFonts w:ascii="Arial Narrow" w:eastAsia="Times New Roman" w:hAnsi="Arial Narrow"/>
      <w:b/>
      <w:snapToGrid w:val="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9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983"/>
    <w:rPr>
      <w:rFonts w:ascii="Segoe UI" w:hAnsi="Segoe UI" w:cs="Segoe UI"/>
      <w:sz w:val="18"/>
      <w:szCs w:val="18"/>
      <w:lang w:eastAsia="hr-HR"/>
    </w:rPr>
  </w:style>
  <w:style w:type="paragraph" w:customStyle="1" w:styleId="Application4">
    <w:name w:val="Application4"/>
    <w:basedOn w:val="Normal"/>
    <w:autoRedefine/>
    <w:qFormat/>
    <w:rsid w:val="005E01A0"/>
    <w:pPr>
      <w:widowControl w:val="0"/>
      <w:tabs>
        <w:tab w:val="right" w:pos="8789"/>
      </w:tabs>
      <w:suppressAutoHyphens/>
      <w:ind w:left="567"/>
      <w:jc w:val="both"/>
    </w:pPr>
    <w:rPr>
      <w:rFonts w:ascii="Arial" w:eastAsia="Times New Roman" w:hAnsi="Arial"/>
      <w:b/>
      <w:snapToGrid w:val="0"/>
      <w:spacing w:val="-2"/>
      <w:sz w:val="20"/>
      <w:szCs w:val="20"/>
      <w:lang w:val="en-GB" w:eastAsia="en-US"/>
    </w:rPr>
  </w:style>
  <w:style w:type="character" w:customStyle="1" w:styleId="gmaildefault">
    <w:name w:val="gmail_default"/>
    <w:basedOn w:val="Zadanifontodlomka"/>
    <w:rsid w:val="00C240F7"/>
  </w:style>
  <w:style w:type="paragraph" w:styleId="Bezproreda">
    <w:name w:val="No Spacing"/>
    <w:uiPriority w:val="1"/>
    <w:qFormat/>
    <w:rsid w:val="00C240F7"/>
    <w:pPr>
      <w:spacing w:after="0" w:line="240" w:lineRule="auto"/>
    </w:pPr>
    <w:rPr>
      <w:rFonts w:ascii="Arial" w:eastAsia="Calibri" w:hAnsi="Arial" w:cs="Times New Roman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B1D84"/>
    <w:rPr>
      <w:rFonts w:ascii="Calibri" w:hAnsi="Calibri" w:cstheme="minorBidi"/>
      <w:kern w:val="2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B1D84"/>
    <w:rPr>
      <w:rFonts w:ascii="Calibri" w:hAnsi="Calibri"/>
      <w:kern w:val="2"/>
      <w:szCs w:val="21"/>
    </w:rPr>
  </w:style>
  <w:style w:type="character" w:customStyle="1" w:styleId="Naslov2Char">
    <w:name w:val="Naslov 2 Char"/>
    <w:basedOn w:val="Zadanifontodlomka"/>
    <w:link w:val="Naslov2"/>
    <w:rsid w:val="00B84808"/>
    <w:rPr>
      <w:rFonts w:ascii="Arial" w:eastAsia="Times New Roman" w:hAnsi="Arial" w:cs="Times New Roman"/>
      <w:b/>
      <w:snapToGrid w:val="0"/>
      <w:kern w:val="28"/>
      <w:sz w:val="24"/>
      <w:szCs w:val="24"/>
      <w:lang w:val="en-GB"/>
    </w:rPr>
  </w:style>
  <w:style w:type="character" w:customStyle="1" w:styleId="Naslov3Char">
    <w:name w:val="Naslov 3 Char"/>
    <w:basedOn w:val="Zadanifontodlomka"/>
    <w:link w:val="Naslov3"/>
    <w:rsid w:val="00B84808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19CAFC40-170F-4974-AAAC-A45AB0B56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81B7E-E9BE-4EB2-A8BF-A79AFA8051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6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Korina Francišković</cp:lastModifiedBy>
  <cp:revision>635</cp:revision>
  <cp:lastPrinted>2022-08-26T12:07:00Z</cp:lastPrinted>
  <dcterms:created xsi:type="dcterms:W3CDTF">2013-04-22T10:46:00Z</dcterms:created>
  <dcterms:modified xsi:type="dcterms:W3CDTF">2023-08-01T12:34:00Z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aa52ec1b-0757-4cb3-9301-50af4e5f0b2d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